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F778B" w14:textId="6A033405" w:rsidR="006E2C6C" w:rsidRDefault="00EA6727">
      <w:r>
        <w:t xml:space="preserve">PATHOLOGY - </w:t>
      </w:r>
      <w:r w:rsidR="00FA5A48">
        <w:t>Information for P</w:t>
      </w:r>
      <w:r w:rsidR="00F42076">
        <w:t>atients</w:t>
      </w:r>
    </w:p>
    <w:p w14:paraId="096F0424" w14:textId="02FE842A" w:rsidR="004700EC" w:rsidRDefault="004700EC"/>
    <w:p w14:paraId="02996A9E" w14:textId="77777777" w:rsidR="004700EC" w:rsidRPr="00135D56" w:rsidRDefault="004700EC" w:rsidP="004700EC">
      <w:pPr>
        <w:pStyle w:val="Heading1"/>
      </w:pPr>
      <w:bookmarkStart w:id="0" w:name="_Toc403132822"/>
      <w:bookmarkStart w:id="1" w:name="_Toc37339071"/>
      <w:r w:rsidRPr="00135D56">
        <w:rPr>
          <w:highlight w:val="lightGray"/>
        </w:rPr>
        <w:t>Information for patients</w:t>
      </w:r>
      <w:bookmarkEnd w:id="0"/>
      <w:bookmarkEnd w:id="1"/>
    </w:p>
    <w:p w14:paraId="529BEAAA" w14:textId="77777777" w:rsidR="004700EC" w:rsidRPr="00135D56" w:rsidRDefault="004700EC" w:rsidP="004700EC">
      <w:pPr>
        <w:pStyle w:val="Heading2"/>
      </w:pPr>
      <w:bookmarkStart w:id="2" w:name="_Toc403132823"/>
      <w:bookmarkStart w:id="3" w:name="_Toc37339072"/>
      <w:r w:rsidRPr="00135D56">
        <w:t>Where do I go for my blood tests?</w:t>
      </w:r>
      <w:bookmarkEnd w:id="2"/>
      <w:bookmarkEnd w:id="3"/>
    </w:p>
    <w:p w14:paraId="3A742A62" w14:textId="41AEC7CB" w:rsidR="004700EC" w:rsidRDefault="00EA6727" w:rsidP="00EA6727">
      <w:pPr>
        <w:spacing w:after="0"/>
        <w:jc w:val="both"/>
        <w:rPr>
          <w:rFonts w:eastAsia="Calibri" w:cs="Arial"/>
        </w:rPr>
      </w:pPr>
      <w:r>
        <w:rPr>
          <w:rFonts w:eastAsia="Calibri" w:cs="Arial"/>
        </w:rPr>
        <w:t>Your GP may provide P</w:t>
      </w:r>
      <w:r w:rsidR="004700EC" w:rsidRPr="00135D56">
        <w:rPr>
          <w:rFonts w:eastAsia="Calibri" w:cs="Arial"/>
        </w:rPr>
        <w:t xml:space="preserve">hlebotomy </w:t>
      </w:r>
      <w:r>
        <w:rPr>
          <w:rFonts w:eastAsia="Calibri" w:cs="Arial"/>
        </w:rPr>
        <w:t xml:space="preserve">(blood sample) </w:t>
      </w:r>
      <w:r w:rsidR="004700EC" w:rsidRPr="00135D56">
        <w:rPr>
          <w:rFonts w:eastAsia="Calibri" w:cs="Arial"/>
        </w:rPr>
        <w:t>services in your own surgery. If not, drop-in sessions are available at the Countess</w:t>
      </w:r>
      <w:r w:rsidR="00FA5A48">
        <w:rPr>
          <w:rFonts w:eastAsia="Calibri" w:cs="Arial"/>
        </w:rPr>
        <w:t xml:space="preserve"> of Chester Hospital and Ellesmere Port H</w:t>
      </w:r>
      <w:r w:rsidR="004700EC" w:rsidRPr="00135D56">
        <w:rPr>
          <w:rFonts w:eastAsia="Calibri" w:cs="Arial"/>
        </w:rPr>
        <w:t>ospital (see outpatient services below).</w:t>
      </w:r>
    </w:p>
    <w:p w14:paraId="1B599056" w14:textId="77777777" w:rsidR="00EA6727" w:rsidRPr="00135D56" w:rsidRDefault="00EA6727" w:rsidP="00EA6727">
      <w:pPr>
        <w:spacing w:after="0"/>
        <w:jc w:val="both"/>
        <w:rPr>
          <w:rFonts w:eastAsia="Calibri" w:cs="Arial"/>
        </w:rPr>
      </w:pPr>
    </w:p>
    <w:p w14:paraId="158AB75D" w14:textId="442E0E0F" w:rsidR="004700EC" w:rsidRPr="00135D56" w:rsidRDefault="004700EC" w:rsidP="004700EC">
      <w:pPr>
        <w:spacing w:after="0"/>
        <w:rPr>
          <w:rFonts w:eastAsia="Calibri" w:cs="Arial"/>
          <w:b/>
        </w:rPr>
      </w:pPr>
      <w:r w:rsidRPr="00135D56">
        <w:rPr>
          <w:rFonts w:eastAsia="Calibri" w:cs="Arial"/>
          <w:b/>
        </w:rPr>
        <w:t>Inpatients:</w:t>
      </w:r>
    </w:p>
    <w:p w14:paraId="05A92263" w14:textId="77777777" w:rsidR="004700EC" w:rsidRPr="00135D56" w:rsidRDefault="004700EC" w:rsidP="004700EC">
      <w:pPr>
        <w:spacing w:after="0"/>
        <w:rPr>
          <w:rFonts w:eastAsia="Calibri"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5655"/>
      </w:tblGrid>
      <w:tr w:rsidR="004700EC" w:rsidRPr="00135D56" w14:paraId="7E047CAB" w14:textId="77777777" w:rsidTr="00023C11">
        <w:tc>
          <w:tcPr>
            <w:tcW w:w="3667" w:type="dxa"/>
          </w:tcPr>
          <w:p w14:paraId="69013DB1" w14:textId="01A7717D" w:rsidR="004700EC" w:rsidRPr="00135D56" w:rsidRDefault="00FA5A48" w:rsidP="00023C11">
            <w:pPr>
              <w:spacing w:after="0"/>
              <w:rPr>
                <w:rFonts w:eastAsia="Calibri" w:cs="Arial"/>
              </w:rPr>
            </w:pPr>
            <w:r>
              <w:rPr>
                <w:rFonts w:eastAsia="Calibri" w:cs="Arial"/>
              </w:rPr>
              <w:t>All COCH w</w:t>
            </w:r>
            <w:r w:rsidR="004700EC" w:rsidRPr="00135D56">
              <w:rPr>
                <w:rFonts w:eastAsia="Calibri" w:cs="Arial"/>
              </w:rPr>
              <w:t>ards</w:t>
            </w:r>
          </w:p>
        </w:tc>
        <w:tc>
          <w:tcPr>
            <w:tcW w:w="5655" w:type="dxa"/>
          </w:tcPr>
          <w:p w14:paraId="311EBFB6" w14:textId="625A3324" w:rsidR="008D621C" w:rsidRDefault="006B62F2" w:rsidP="00023C11">
            <w:pPr>
              <w:spacing w:after="0"/>
              <w:rPr>
                <w:rFonts w:eastAsia="Calibri" w:cs="Arial"/>
              </w:rPr>
            </w:pPr>
            <w:r>
              <w:rPr>
                <w:rFonts w:eastAsia="Calibri" w:cs="Arial"/>
              </w:rPr>
              <w:t>0</w:t>
            </w:r>
            <w:r w:rsidR="008D621C">
              <w:rPr>
                <w:rFonts w:eastAsia="Calibri" w:cs="Arial"/>
              </w:rPr>
              <w:t>7.30</w:t>
            </w:r>
            <w:r w:rsidR="00FA5A48">
              <w:rPr>
                <w:rFonts w:eastAsia="Calibri" w:cs="Arial"/>
              </w:rPr>
              <w:t>-12.30</w:t>
            </w:r>
            <w:r w:rsidR="008D621C">
              <w:rPr>
                <w:rFonts w:eastAsia="Calibri" w:cs="Arial"/>
              </w:rPr>
              <w:t>, 13:00-17:00</w:t>
            </w:r>
            <w:r w:rsidR="004700EC" w:rsidRPr="00135D56">
              <w:rPr>
                <w:rFonts w:eastAsia="Calibri" w:cs="Arial"/>
              </w:rPr>
              <w:t xml:space="preserve"> </w:t>
            </w:r>
            <w:r w:rsidR="00DB4557">
              <w:rPr>
                <w:rFonts w:eastAsia="Calibri" w:cs="Arial"/>
              </w:rPr>
              <w:t>Monday to Friday</w:t>
            </w:r>
            <w:r w:rsidR="004700EC" w:rsidRPr="00135D56">
              <w:rPr>
                <w:rFonts w:eastAsia="Calibri" w:cs="Arial"/>
              </w:rPr>
              <w:t xml:space="preserve"> </w:t>
            </w:r>
          </w:p>
          <w:p w14:paraId="7BEE2EB7" w14:textId="77777777" w:rsidR="008D621C" w:rsidRDefault="00FA5A48" w:rsidP="00023C11">
            <w:pPr>
              <w:spacing w:after="0"/>
              <w:rPr>
                <w:rFonts w:eastAsia="Calibri" w:cs="Arial"/>
              </w:rPr>
            </w:pPr>
            <w:r>
              <w:rPr>
                <w:rFonts w:eastAsia="Calibri" w:cs="Arial"/>
              </w:rPr>
              <w:t>07.30-12</w:t>
            </w:r>
            <w:r w:rsidR="008D621C">
              <w:rPr>
                <w:rFonts w:eastAsia="Calibri" w:cs="Arial"/>
              </w:rPr>
              <w:t xml:space="preserve">.30 on </w:t>
            </w:r>
            <w:r>
              <w:rPr>
                <w:rFonts w:eastAsia="Calibri" w:cs="Arial"/>
              </w:rPr>
              <w:t>W</w:t>
            </w:r>
            <w:r w:rsidR="00DB4557">
              <w:rPr>
                <w:rFonts w:eastAsia="Calibri" w:cs="Arial"/>
              </w:rPr>
              <w:t xml:space="preserve">eekends </w:t>
            </w:r>
          </w:p>
          <w:p w14:paraId="3031B549" w14:textId="340EA91F" w:rsidR="004700EC" w:rsidRPr="00135D56" w:rsidRDefault="00EA6727" w:rsidP="00FA5A48">
            <w:pPr>
              <w:spacing w:after="0"/>
              <w:rPr>
                <w:rFonts w:eastAsia="Calibri" w:cs="Arial"/>
              </w:rPr>
            </w:pPr>
            <w:r>
              <w:rPr>
                <w:rFonts w:eastAsia="Calibri" w:cs="Arial"/>
              </w:rPr>
              <w:t>*Please note that</w:t>
            </w:r>
            <w:r w:rsidR="004700EC" w:rsidRPr="00135D56">
              <w:rPr>
                <w:rFonts w:eastAsia="Calibri" w:cs="Arial"/>
              </w:rPr>
              <w:t xml:space="preserve"> </w:t>
            </w:r>
            <w:r w:rsidR="008D621C">
              <w:rPr>
                <w:rFonts w:eastAsia="Calibri" w:cs="Arial"/>
              </w:rPr>
              <w:t xml:space="preserve">Ward 33 </w:t>
            </w:r>
            <w:r w:rsidR="004700EC" w:rsidRPr="00135D56">
              <w:rPr>
                <w:rFonts w:eastAsia="Calibri" w:cs="Arial"/>
              </w:rPr>
              <w:t>and T</w:t>
            </w:r>
            <w:r>
              <w:rPr>
                <w:rFonts w:eastAsia="Calibri" w:cs="Arial"/>
              </w:rPr>
              <w:t xml:space="preserve">heatre </w:t>
            </w:r>
            <w:r w:rsidR="004700EC" w:rsidRPr="00135D56">
              <w:rPr>
                <w:rFonts w:eastAsia="Calibri" w:cs="Arial"/>
              </w:rPr>
              <w:t>A</w:t>
            </w:r>
            <w:r>
              <w:rPr>
                <w:rFonts w:eastAsia="Calibri" w:cs="Arial"/>
              </w:rPr>
              <w:t xml:space="preserve">dmissions </w:t>
            </w:r>
            <w:r w:rsidR="004700EC" w:rsidRPr="00135D56">
              <w:rPr>
                <w:rFonts w:eastAsia="Calibri" w:cs="Arial"/>
              </w:rPr>
              <w:t>L</w:t>
            </w:r>
            <w:r w:rsidR="008D621C">
              <w:rPr>
                <w:rFonts w:eastAsia="Calibri" w:cs="Arial"/>
              </w:rPr>
              <w:t>ounge (TAL) are not covered at W</w:t>
            </w:r>
            <w:r>
              <w:rPr>
                <w:rFonts w:eastAsia="Calibri" w:cs="Arial"/>
              </w:rPr>
              <w:t>eekends*</w:t>
            </w:r>
          </w:p>
        </w:tc>
      </w:tr>
      <w:tr w:rsidR="004700EC" w:rsidRPr="00135D56" w14:paraId="5904086A" w14:textId="77777777" w:rsidTr="00023C11">
        <w:tc>
          <w:tcPr>
            <w:tcW w:w="3667" w:type="dxa"/>
          </w:tcPr>
          <w:p w14:paraId="5144ABB0" w14:textId="77777777" w:rsidR="00EA6727" w:rsidRDefault="004700EC" w:rsidP="00FA5A48">
            <w:pPr>
              <w:spacing w:after="0"/>
              <w:rPr>
                <w:rFonts w:eastAsia="Calibri" w:cs="Arial"/>
              </w:rPr>
            </w:pPr>
            <w:r w:rsidRPr="00135D56">
              <w:rPr>
                <w:rFonts w:eastAsia="Calibri" w:cs="Arial"/>
              </w:rPr>
              <w:t>EPH wards</w:t>
            </w:r>
          </w:p>
          <w:p w14:paraId="0D2FB372" w14:textId="64E5719E" w:rsidR="00FA5A48" w:rsidRPr="00135D56" w:rsidRDefault="00FA5A48" w:rsidP="00FA5A48">
            <w:pPr>
              <w:spacing w:after="0"/>
              <w:rPr>
                <w:rFonts w:eastAsia="Calibri" w:cs="Arial"/>
              </w:rPr>
            </w:pPr>
          </w:p>
        </w:tc>
        <w:tc>
          <w:tcPr>
            <w:tcW w:w="5655" w:type="dxa"/>
          </w:tcPr>
          <w:p w14:paraId="7F902C65" w14:textId="524B6E17" w:rsidR="00AE247B" w:rsidRPr="00135D56" w:rsidRDefault="006B62F2" w:rsidP="00023C11">
            <w:pPr>
              <w:spacing w:after="0"/>
              <w:rPr>
                <w:rFonts w:eastAsia="Calibri" w:cs="Arial"/>
              </w:rPr>
            </w:pPr>
            <w:r>
              <w:rPr>
                <w:rFonts w:eastAsia="Calibri" w:cs="Arial"/>
              </w:rPr>
              <w:t>0</w:t>
            </w:r>
            <w:r w:rsidR="00DB4557">
              <w:rPr>
                <w:rFonts w:eastAsia="Calibri" w:cs="Arial"/>
              </w:rPr>
              <w:t>7.30-08.30 Monday</w:t>
            </w:r>
            <w:r>
              <w:rPr>
                <w:rFonts w:eastAsia="Calibri" w:cs="Arial"/>
              </w:rPr>
              <w:t xml:space="preserve"> to </w:t>
            </w:r>
            <w:r w:rsidR="00FA5A48">
              <w:rPr>
                <w:rFonts w:eastAsia="Calibri" w:cs="Arial"/>
              </w:rPr>
              <w:t>Friday</w:t>
            </w:r>
          </w:p>
        </w:tc>
      </w:tr>
      <w:tr w:rsidR="004700EC" w:rsidRPr="00135D56" w14:paraId="0EFC2B23" w14:textId="77777777" w:rsidTr="00023C11">
        <w:tc>
          <w:tcPr>
            <w:tcW w:w="3667" w:type="dxa"/>
          </w:tcPr>
          <w:p w14:paraId="0AC3AFBD" w14:textId="5FC01416" w:rsidR="004700EC" w:rsidRPr="00135D56" w:rsidRDefault="004700EC" w:rsidP="00023C11">
            <w:pPr>
              <w:spacing w:after="0"/>
              <w:rPr>
                <w:rFonts w:eastAsia="Calibri" w:cs="Arial"/>
              </w:rPr>
            </w:pPr>
            <w:r w:rsidRPr="00135D56">
              <w:rPr>
                <w:rFonts w:eastAsia="Calibri" w:cs="Arial"/>
              </w:rPr>
              <w:t>CWP NHS Trust Wards (Bowmere</w:t>
            </w:r>
            <w:r w:rsidR="00EA6727">
              <w:rPr>
                <w:rFonts w:eastAsia="Calibri" w:cs="Arial"/>
              </w:rPr>
              <w:t xml:space="preserve"> Hospital</w:t>
            </w:r>
            <w:r w:rsidRPr="00135D56">
              <w:rPr>
                <w:rFonts w:eastAsia="Calibri" w:cs="Arial"/>
              </w:rPr>
              <w:t>)</w:t>
            </w:r>
          </w:p>
        </w:tc>
        <w:tc>
          <w:tcPr>
            <w:tcW w:w="5655" w:type="dxa"/>
          </w:tcPr>
          <w:p w14:paraId="35BB6F1A" w14:textId="3D5ACB72" w:rsidR="00EA6727" w:rsidRDefault="004700EC" w:rsidP="00023C11">
            <w:pPr>
              <w:spacing w:after="0"/>
              <w:rPr>
                <w:rFonts w:eastAsia="Calibri" w:cs="Arial"/>
              </w:rPr>
            </w:pPr>
            <w:r w:rsidRPr="00135D56">
              <w:rPr>
                <w:rFonts w:eastAsia="Calibri" w:cs="Arial"/>
              </w:rPr>
              <w:t>10.30-</w:t>
            </w:r>
            <w:r w:rsidR="00FA6B1F">
              <w:rPr>
                <w:rFonts w:eastAsia="Calibri" w:cs="Arial"/>
              </w:rPr>
              <w:t>12.00</w:t>
            </w:r>
            <w:r w:rsidR="00FA5A48">
              <w:rPr>
                <w:rFonts w:eastAsia="Calibri" w:cs="Arial"/>
              </w:rPr>
              <w:t xml:space="preserve"> </w:t>
            </w:r>
            <w:r w:rsidRPr="00135D56">
              <w:rPr>
                <w:rFonts w:eastAsia="Calibri" w:cs="Arial"/>
              </w:rPr>
              <w:t>Mon-Wed-Fri</w:t>
            </w:r>
            <w:r w:rsidR="00EA6727">
              <w:rPr>
                <w:rFonts w:eastAsia="Calibri" w:cs="Arial"/>
              </w:rPr>
              <w:t xml:space="preserve"> </w:t>
            </w:r>
          </w:p>
          <w:p w14:paraId="1039A859" w14:textId="17CF8E73" w:rsidR="004700EC" w:rsidRPr="00135D56" w:rsidRDefault="00EA6727" w:rsidP="00023C11">
            <w:pPr>
              <w:spacing w:after="0"/>
              <w:rPr>
                <w:rFonts w:eastAsia="Calibri" w:cs="Arial"/>
              </w:rPr>
            </w:pPr>
            <w:r>
              <w:rPr>
                <w:rFonts w:eastAsia="Calibri" w:cs="Arial"/>
              </w:rPr>
              <w:t>*Please note that this is not currently</w:t>
            </w:r>
            <w:r w:rsidR="00DB4557">
              <w:rPr>
                <w:rFonts w:eastAsia="Calibri" w:cs="Arial"/>
              </w:rPr>
              <w:t xml:space="preserve"> covered by </w:t>
            </w:r>
            <w:r>
              <w:rPr>
                <w:rFonts w:eastAsia="Calibri" w:cs="Arial"/>
              </w:rPr>
              <w:t xml:space="preserve">the </w:t>
            </w:r>
            <w:r w:rsidR="00DB4557">
              <w:rPr>
                <w:rFonts w:eastAsia="Calibri" w:cs="Arial"/>
              </w:rPr>
              <w:t>COCH Phleb</w:t>
            </w:r>
            <w:r w:rsidR="006B62F2">
              <w:rPr>
                <w:rFonts w:eastAsia="Calibri" w:cs="Arial"/>
              </w:rPr>
              <w:t>otomy</w:t>
            </w:r>
            <w:r>
              <w:rPr>
                <w:rFonts w:eastAsia="Calibri" w:cs="Arial"/>
              </w:rPr>
              <w:t xml:space="preserve"> service*</w:t>
            </w:r>
          </w:p>
        </w:tc>
      </w:tr>
    </w:tbl>
    <w:p w14:paraId="7B0F9828" w14:textId="77777777" w:rsidR="004700EC" w:rsidRPr="00135D56" w:rsidRDefault="004700EC" w:rsidP="004700EC">
      <w:pPr>
        <w:spacing w:after="0"/>
        <w:ind w:left="360"/>
        <w:rPr>
          <w:rFonts w:eastAsia="Calibri" w:cs="Arial"/>
          <w:b/>
        </w:rPr>
      </w:pPr>
    </w:p>
    <w:p w14:paraId="21ACB71F" w14:textId="3E2E3886" w:rsidR="00AE247B" w:rsidRDefault="00EA6727" w:rsidP="00AE247B">
      <w:pPr>
        <w:spacing w:after="0"/>
        <w:rPr>
          <w:rFonts w:eastAsia="Calibri" w:cs="Arial"/>
          <w:b/>
        </w:rPr>
      </w:pPr>
      <w:r>
        <w:rPr>
          <w:rFonts w:eastAsia="Calibri" w:cs="Arial"/>
          <w:b/>
        </w:rPr>
        <w:t>Outpatient Departments(OPD)/GP</w:t>
      </w:r>
      <w:r w:rsidR="004700EC">
        <w:rPr>
          <w:rFonts w:eastAsia="Calibri" w:cs="Arial"/>
          <w:b/>
        </w:rPr>
        <w:t xml:space="preserve">: </w:t>
      </w:r>
    </w:p>
    <w:p w14:paraId="45D5B5D1" w14:textId="77777777" w:rsidR="00EA6727" w:rsidRPr="00135D56" w:rsidRDefault="00EA6727" w:rsidP="004700EC">
      <w:pPr>
        <w:spacing w:after="0"/>
        <w:rPr>
          <w:rFonts w:eastAsia="Calibri"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670"/>
      </w:tblGrid>
      <w:tr w:rsidR="004700EC" w:rsidRPr="00135D56" w14:paraId="3E9D4A2E" w14:textId="77777777" w:rsidTr="00023C11">
        <w:tc>
          <w:tcPr>
            <w:tcW w:w="3652" w:type="dxa"/>
          </w:tcPr>
          <w:p w14:paraId="08C935EA" w14:textId="198FC370" w:rsidR="004700EC" w:rsidRPr="00576A78" w:rsidRDefault="008D621C" w:rsidP="008D621C">
            <w:pPr>
              <w:spacing w:after="0"/>
              <w:rPr>
                <w:rFonts w:eastAsia="Calibri" w:cs="Arial"/>
              </w:rPr>
            </w:pPr>
            <w:r>
              <w:rPr>
                <w:rFonts w:eastAsia="Calibri" w:cs="Arial"/>
              </w:rPr>
              <w:t xml:space="preserve">OPD3 at COCH – </w:t>
            </w:r>
            <w:r>
              <w:rPr>
                <w:rFonts w:eastAsia="Calibri" w:cs="Arial"/>
                <w:b/>
                <w:bCs/>
              </w:rPr>
              <w:t>Clinic Blood Tests</w:t>
            </w:r>
            <w:r w:rsidR="004700EC" w:rsidRPr="00576A78">
              <w:rPr>
                <w:rFonts w:eastAsia="Calibri" w:cs="Arial"/>
              </w:rPr>
              <w:t xml:space="preserve"> </w:t>
            </w:r>
          </w:p>
        </w:tc>
        <w:tc>
          <w:tcPr>
            <w:tcW w:w="5670" w:type="dxa"/>
          </w:tcPr>
          <w:p w14:paraId="2A25F9DF" w14:textId="4E62886F" w:rsidR="004700EC" w:rsidRPr="00576A78" w:rsidRDefault="006B62F2" w:rsidP="00023C11">
            <w:pPr>
              <w:spacing w:after="0"/>
              <w:rPr>
                <w:rFonts w:eastAsia="Calibri" w:cs="Arial"/>
              </w:rPr>
            </w:pPr>
            <w:r>
              <w:rPr>
                <w:rFonts w:eastAsia="Calibri" w:cs="Arial"/>
              </w:rPr>
              <w:t>0</w:t>
            </w:r>
            <w:r w:rsidR="008D621C">
              <w:rPr>
                <w:rFonts w:eastAsia="Calibri" w:cs="Arial"/>
              </w:rPr>
              <w:t>8.30-</w:t>
            </w:r>
            <w:r w:rsidR="004700EC" w:rsidRPr="00B83C59">
              <w:rPr>
                <w:rFonts w:eastAsia="Calibri" w:cs="Arial"/>
              </w:rPr>
              <w:t>1</w:t>
            </w:r>
            <w:r w:rsidR="00AE247B" w:rsidRPr="00B83C59">
              <w:rPr>
                <w:rFonts w:eastAsia="Calibri" w:cs="Arial"/>
              </w:rPr>
              <w:t>7</w:t>
            </w:r>
            <w:r w:rsidR="004700EC" w:rsidRPr="00B83C59">
              <w:rPr>
                <w:rFonts w:eastAsia="Calibri" w:cs="Arial"/>
              </w:rPr>
              <w:t xml:space="preserve">.00 </w:t>
            </w:r>
            <w:r w:rsidR="004700EC" w:rsidRPr="00576A78">
              <w:rPr>
                <w:rFonts w:eastAsia="Calibri" w:cs="Arial"/>
              </w:rPr>
              <w:t xml:space="preserve">Monday to Friday (Last patient </w:t>
            </w:r>
            <w:r w:rsidR="004700EC" w:rsidRPr="00B83C59">
              <w:rPr>
                <w:rFonts w:eastAsia="Calibri" w:cs="Arial"/>
              </w:rPr>
              <w:t>1</w:t>
            </w:r>
            <w:r w:rsidR="00AE247B" w:rsidRPr="00B83C59">
              <w:rPr>
                <w:rFonts w:eastAsia="Calibri" w:cs="Arial"/>
              </w:rPr>
              <w:t>6</w:t>
            </w:r>
            <w:r w:rsidR="004700EC" w:rsidRPr="00B83C59">
              <w:rPr>
                <w:rFonts w:eastAsia="Calibri" w:cs="Arial"/>
              </w:rPr>
              <w:t>.50)</w:t>
            </w:r>
          </w:p>
          <w:p w14:paraId="0DEFABC5" w14:textId="77777777" w:rsidR="004700EC" w:rsidRPr="00576A78" w:rsidRDefault="004700EC" w:rsidP="00023C11">
            <w:pPr>
              <w:spacing w:after="0"/>
              <w:rPr>
                <w:rFonts w:eastAsia="Calibri" w:cs="Arial"/>
              </w:rPr>
            </w:pPr>
          </w:p>
        </w:tc>
      </w:tr>
      <w:tr w:rsidR="004700EC" w:rsidRPr="00135D56" w14:paraId="51D9F96A" w14:textId="77777777" w:rsidTr="00023C11">
        <w:tc>
          <w:tcPr>
            <w:tcW w:w="3652" w:type="dxa"/>
          </w:tcPr>
          <w:p w14:paraId="3333A798" w14:textId="7ECF39A2" w:rsidR="004700EC" w:rsidRPr="00B83C59" w:rsidRDefault="00EA6727" w:rsidP="00023C11">
            <w:pPr>
              <w:spacing w:after="0"/>
              <w:rPr>
                <w:rFonts w:eastAsia="Calibri" w:cs="Arial"/>
              </w:rPr>
            </w:pPr>
            <w:r w:rsidRPr="00B83C59">
              <w:rPr>
                <w:rFonts w:eastAsia="Calibri" w:cs="Arial"/>
              </w:rPr>
              <w:t>1829 Building</w:t>
            </w:r>
            <w:r w:rsidR="008D621C">
              <w:rPr>
                <w:rFonts w:eastAsia="Calibri" w:cs="Arial"/>
              </w:rPr>
              <w:t xml:space="preserve">, COCH - </w:t>
            </w:r>
            <w:r w:rsidR="004700EC" w:rsidRPr="00B83C59">
              <w:rPr>
                <w:rFonts w:eastAsia="Calibri" w:cs="Arial"/>
              </w:rPr>
              <w:t xml:space="preserve"> </w:t>
            </w:r>
            <w:r w:rsidR="004700EC" w:rsidRPr="008D621C">
              <w:rPr>
                <w:rFonts w:eastAsia="Calibri" w:cs="Arial"/>
                <w:b/>
              </w:rPr>
              <w:t xml:space="preserve">GP </w:t>
            </w:r>
            <w:r w:rsidR="008D621C">
              <w:rPr>
                <w:rFonts w:eastAsia="Calibri" w:cs="Arial"/>
                <w:b/>
              </w:rPr>
              <w:t>Blood Tests</w:t>
            </w:r>
          </w:p>
          <w:p w14:paraId="5FB146BC" w14:textId="4BAFED4B" w:rsidR="004700EC" w:rsidRPr="00B83C59" w:rsidRDefault="00EA6727" w:rsidP="00B83C59">
            <w:pPr>
              <w:tabs>
                <w:tab w:val="right" w:pos="3436"/>
              </w:tabs>
              <w:spacing w:after="0"/>
              <w:rPr>
                <w:rFonts w:eastAsia="Calibri" w:cs="Arial"/>
              </w:rPr>
            </w:pPr>
            <w:r w:rsidRPr="00B83C59">
              <w:rPr>
                <w:rFonts w:eastAsia="Calibri" w:cs="Arial"/>
              </w:rPr>
              <w:t>(</w:t>
            </w:r>
            <w:r w:rsidR="0069410B" w:rsidRPr="00B83C59">
              <w:rPr>
                <w:rFonts w:eastAsia="Calibri" w:cs="Arial"/>
              </w:rPr>
              <w:t>By a</w:t>
            </w:r>
            <w:r w:rsidR="004700EC" w:rsidRPr="00B83C59">
              <w:rPr>
                <w:rFonts w:eastAsia="Calibri" w:cs="Arial"/>
              </w:rPr>
              <w:t>ppointment only</w:t>
            </w:r>
            <w:r w:rsidR="00B83C59">
              <w:rPr>
                <w:rFonts w:eastAsia="Calibri" w:cs="Arial"/>
              </w:rPr>
              <w:t>)</w:t>
            </w:r>
            <w:r w:rsidRPr="00B83C59">
              <w:rPr>
                <w:rFonts w:eastAsia="Calibri" w:cs="Arial"/>
              </w:rPr>
              <w:tab/>
            </w:r>
          </w:p>
        </w:tc>
        <w:tc>
          <w:tcPr>
            <w:tcW w:w="5670" w:type="dxa"/>
          </w:tcPr>
          <w:p w14:paraId="2EF3964E" w14:textId="3C6F061C" w:rsidR="004700EC" w:rsidRPr="00B83C59" w:rsidRDefault="006B62F2" w:rsidP="00B83C59">
            <w:pPr>
              <w:spacing w:after="0"/>
              <w:rPr>
                <w:rFonts w:eastAsia="Calibri" w:cs="Arial"/>
              </w:rPr>
            </w:pPr>
            <w:r w:rsidRPr="00B83C59">
              <w:rPr>
                <w:rFonts w:eastAsia="Calibri" w:cs="Arial"/>
              </w:rPr>
              <w:t>0</w:t>
            </w:r>
            <w:r w:rsidR="00B83C59">
              <w:rPr>
                <w:rFonts w:eastAsia="Calibri" w:cs="Arial"/>
              </w:rPr>
              <w:t>8</w:t>
            </w:r>
            <w:r w:rsidR="004700EC" w:rsidRPr="00B83C59">
              <w:rPr>
                <w:rFonts w:eastAsia="Calibri" w:cs="Arial"/>
              </w:rPr>
              <w:t>.30 – 1</w:t>
            </w:r>
            <w:r w:rsidR="00B83C59">
              <w:rPr>
                <w:rFonts w:eastAsia="Calibri" w:cs="Arial"/>
              </w:rPr>
              <w:t>6</w:t>
            </w:r>
            <w:r w:rsidR="004700EC" w:rsidRPr="00B83C59">
              <w:rPr>
                <w:rFonts w:eastAsia="Calibri" w:cs="Arial"/>
              </w:rPr>
              <w:t xml:space="preserve">.00 </w:t>
            </w:r>
            <w:r w:rsidR="00B83C59">
              <w:rPr>
                <w:rFonts w:eastAsia="Calibri" w:cs="Arial"/>
              </w:rPr>
              <w:t xml:space="preserve">Monday to Thursday (Last appointment </w:t>
            </w:r>
            <w:r w:rsidR="004700EC" w:rsidRPr="00B83C59">
              <w:rPr>
                <w:rFonts w:eastAsia="Calibri" w:cs="Arial"/>
              </w:rPr>
              <w:t xml:space="preserve"> </w:t>
            </w:r>
            <w:r w:rsidR="00B83C59">
              <w:rPr>
                <w:rFonts w:eastAsia="Calibri" w:cs="Arial"/>
              </w:rPr>
              <w:t>15</w:t>
            </w:r>
            <w:r w:rsidR="004700EC" w:rsidRPr="00B83C59">
              <w:rPr>
                <w:rFonts w:eastAsia="Calibri" w:cs="Arial"/>
              </w:rPr>
              <w:t>.50)</w:t>
            </w:r>
            <w:r w:rsidR="00B83C59">
              <w:rPr>
                <w:rFonts w:eastAsia="Calibri" w:cs="Arial"/>
              </w:rPr>
              <w:t xml:space="preserve"> and closed on a Friday</w:t>
            </w:r>
          </w:p>
        </w:tc>
      </w:tr>
      <w:tr w:rsidR="004700EC" w:rsidRPr="00135D56" w14:paraId="352B8637" w14:textId="77777777" w:rsidTr="00023C11">
        <w:tc>
          <w:tcPr>
            <w:tcW w:w="3652" w:type="dxa"/>
          </w:tcPr>
          <w:p w14:paraId="3242317F" w14:textId="17030695" w:rsidR="004700EC" w:rsidRPr="00576A78" w:rsidRDefault="008D621C" w:rsidP="008D621C">
            <w:pPr>
              <w:spacing w:after="0"/>
              <w:rPr>
                <w:rFonts w:eastAsia="Calibri" w:cs="Arial"/>
              </w:rPr>
            </w:pPr>
            <w:r>
              <w:rPr>
                <w:rFonts w:eastAsia="Calibri" w:cs="Arial"/>
              </w:rPr>
              <w:t xml:space="preserve">EPH </w:t>
            </w:r>
            <w:r w:rsidR="004700EC" w:rsidRPr="00576A78">
              <w:rPr>
                <w:rFonts w:eastAsia="Calibri" w:cs="Arial"/>
              </w:rPr>
              <w:t>–</w:t>
            </w:r>
            <w:r>
              <w:rPr>
                <w:rFonts w:eastAsia="Calibri" w:cs="Arial"/>
              </w:rPr>
              <w:t xml:space="preserve"> </w:t>
            </w:r>
            <w:r w:rsidR="004700EC" w:rsidRPr="008D621C">
              <w:rPr>
                <w:rFonts w:eastAsia="Calibri" w:cs="Arial"/>
                <w:b/>
              </w:rPr>
              <w:t xml:space="preserve">Clinic </w:t>
            </w:r>
            <w:r w:rsidRPr="008D621C">
              <w:rPr>
                <w:rFonts w:eastAsia="Calibri" w:cs="Arial"/>
                <w:b/>
              </w:rPr>
              <w:t>Blood Tests</w:t>
            </w:r>
          </w:p>
        </w:tc>
        <w:tc>
          <w:tcPr>
            <w:tcW w:w="5670" w:type="dxa"/>
          </w:tcPr>
          <w:p w14:paraId="3071B4BF" w14:textId="763F366B" w:rsidR="004700EC" w:rsidRPr="00576A78" w:rsidRDefault="004700EC" w:rsidP="00023C11">
            <w:pPr>
              <w:spacing w:after="0"/>
              <w:rPr>
                <w:rFonts w:eastAsia="Calibri" w:cs="Arial"/>
              </w:rPr>
            </w:pPr>
            <w:r w:rsidRPr="00576A78">
              <w:rPr>
                <w:rFonts w:eastAsia="Calibri" w:cs="Arial"/>
              </w:rPr>
              <w:t>13.30 – 17.00 Monday (last patient 16.50)</w:t>
            </w:r>
          </w:p>
          <w:p w14:paraId="152FD489" w14:textId="5C559A1F" w:rsidR="004700EC" w:rsidRPr="00576A78" w:rsidRDefault="004700EC" w:rsidP="00023C11">
            <w:pPr>
              <w:spacing w:after="0"/>
              <w:rPr>
                <w:rFonts w:eastAsia="Calibri" w:cs="Arial"/>
              </w:rPr>
            </w:pPr>
            <w:r w:rsidRPr="00576A78">
              <w:rPr>
                <w:rFonts w:eastAsia="Calibri" w:cs="Arial"/>
              </w:rPr>
              <w:t>08.30 - 1</w:t>
            </w:r>
            <w:r w:rsidR="00DB4557">
              <w:rPr>
                <w:rFonts w:eastAsia="Calibri" w:cs="Arial"/>
              </w:rPr>
              <w:t>2</w:t>
            </w:r>
            <w:r w:rsidRPr="00576A78">
              <w:rPr>
                <w:rFonts w:eastAsia="Calibri" w:cs="Arial"/>
              </w:rPr>
              <w:t>.</w:t>
            </w:r>
            <w:r w:rsidR="00DB4557">
              <w:rPr>
                <w:rFonts w:eastAsia="Calibri" w:cs="Arial"/>
              </w:rPr>
              <w:t>3</w:t>
            </w:r>
            <w:r w:rsidRPr="00576A78">
              <w:rPr>
                <w:rFonts w:eastAsia="Calibri" w:cs="Arial"/>
              </w:rPr>
              <w:t>0   &amp; 13.</w:t>
            </w:r>
            <w:r w:rsidR="00B83C59">
              <w:rPr>
                <w:rFonts w:eastAsia="Calibri" w:cs="Arial"/>
              </w:rPr>
              <w:t>0</w:t>
            </w:r>
            <w:r w:rsidRPr="00576A78">
              <w:rPr>
                <w:rFonts w:eastAsia="Calibri" w:cs="Arial"/>
              </w:rPr>
              <w:t>0</w:t>
            </w:r>
            <w:r w:rsidR="006B62F2">
              <w:rPr>
                <w:rFonts w:eastAsia="Calibri" w:cs="Arial"/>
              </w:rPr>
              <w:t xml:space="preserve"> </w:t>
            </w:r>
            <w:r w:rsidRPr="00576A78">
              <w:rPr>
                <w:rFonts w:eastAsia="Calibri" w:cs="Arial"/>
              </w:rPr>
              <w:t>-</w:t>
            </w:r>
            <w:r w:rsidR="006B62F2">
              <w:rPr>
                <w:rFonts w:eastAsia="Calibri" w:cs="Arial"/>
              </w:rPr>
              <w:t xml:space="preserve"> </w:t>
            </w:r>
            <w:r w:rsidRPr="00576A78">
              <w:rPr>
                <w:rFonts w:eastAsia="Calibri" w:cs="Arial"/>
              </w:rPr>
              <w:t xml:space="preserve">17.00 (last patient 16.50) Tuesday </w:t>
            </w:r>
          </w:p>
          <w:p w14:paraId="071B161A" w14:textId="32533CBB" w:rsidR="004700EC" w:rsidRPr="00576A78" w:rsidRDefault="004700EC" w:rsidP="00023C11">
            <w:pPr>
              <w:spacing w:after="0"/>
              <w:rPr>
                <w:rFonts w:eastAsia="Calibri" w:cs="Arial"/>
              </w:rPr>
            </w:pPr>
            <w:r w:rsidRPr="00576A78">
              <w:rPr>
                <w:rFonts w:eastAsia="Calibri" w:cs="Arial"/>
              </w:rPr>
              <w:t>08.30</w:t>
            </w:r>
            <w:r w:rsidR="006B62F2">
              <w:rPr>
                <w:rFonts w:eastAsia="Calibri" w:cs="Arial"/>
              </w:rPr>
              <w:t xml:space="preserve"> </w:t>
            </w:r>
            <w:r w:rsidRPr="00576A78">
              <w:rPr>
                <w:rFonts w:eastAsia="Calibri" w:cs="Arial"/>
              </w:rPr>
              <w:t>- 1</w:t>
            </w:r>
            <w:r w:rsidR="00DB4557">
              <w:rPr>
                <w:rFonts w:eastAsia="Calibri" w:cs="Arial"/>
              </w:rPr>
              <w:t>2</w:t>
            </w:r>
            <w:r w:rsidRPr="00576A78">
              <w:rPr>
                <w:rFonts w:eastAsia="Calibri" w:cs="Arial"/>
              </w:rPr>
              <w:t>.</w:t>
            </w:r>
            <w:r w:rsidR="00DB4557">
              <w:rPr>
                <w:rFonts w:eastAsia="Calibri" w:cs="Arial"/>
              </w:rPr>
              <w:t>3</w:t>
            </w:r>
            <w:r w:rsidRPr="00576A78">
              <w:rPr>
                <w:rFonts w:eastAsia="Calibri" w:cs="Arial"/>
              </w:rPr>
              <w:t>0 Friday</w:t>
            </w:r>
          </w:p>
        </w:tc>
      </w:tr>
      <w:tr w:rsidR="004700EC" w:rsidRPr="00135D56" w14:paraId="4007DE15" w14:textId="77777777" w:rsidTr="00023C11">
        <w:tc>
          <w:tcPr>
            <w:tcW w:w="3652" w:type="dxa"/>
          </w:tcPr>
          <w:p w14:paraId="6A380A8D" w14:textId="1B7051E3" w:rsidR="004700EC" w:rsidRPr="00576A78" w:rsidRDefault="000B239F" w:rsidP="008D621C">
            <w:pPr>
              <w:spacing w:after="0"/>
              <w:rPr>
                <w:rFonts w:eastAsia="Calibri" w:cs="Arial"/>
              </w:rPr>
            </w:pPr>
            <w:r w:rsidRPr="000B239F">
              <w:rPr>
                <w:rFonts w:eastAsia="Calibri" w:cs="Arial"/>
                <w:color w:val="7030A0"/>
              </w:rPr>
              <w:t>Great Sutton Medical Centre</w:t>
            </w:r>
            <w:r w:rsidR="00B83C59">
              <w:rPr>
                <w:rFonts w:eastAsia="Calibri" w:cs="Arial"/>
              </w:rPr>
              <w:t xml:space="preserve">, Ellesmere Port, </w:t>
            </w:r>
            <w:r w:rsidR="004700EC" w:rsidRPr="000B239F">
              <w:rPr>
                <w:color w:val="7030A0"/>
              </w:rPr>
              <w:t>CH</w:t>
            </w:r>
            <w:r w:rsidRPr="000B239F">
              <w:rPr>
                <w:color w:val="7030A0"/>
              </w:rPr>
              <w:t>66 3NZ</w:t>
            </w:r>
            <w:r w:rsidR="008D621C" w:rsidRPr="000B239F">
              <w:rPr>
                <w:color w:val="7030A0"/>
              </w:rPr>
              <w:t xml:space="preserve"> </w:t>
            </w:r>
            <w:r w:rsidR="008D621C">
              <w:t xml:space="preserve">- </w:t>
            </w:r>
            <w:r w:rsidR="008D621C" w:rsidRPr="008D621C">
              <w:rPr>
                <w:rFonts w:eastAsia="Calibri" w:cs="Arial"/>
                <w:b/>
              </w:rPr>
              <w:t>GP patients in the Ellesmere Port area</w:t>
            </w:r>
            <w:r w:rsidR="008D621C">
              <w:rPr>
                <w:rFonts w:eastAsia="Calibri" w:cs="Arial"/>
                <w:b/>
              </w:rPr>
              <w:t xml:space="preserve"> </w:t>
            </w:r>
            <w:r w:rsidR="00B83C59">
              <w:t>(By appointment</w:t>
            </w:r>
            <w:r w:rsidR="0069410B">
              <w:t xml:space="preserve"> o</w:t>
            </w:r>
            <w:r w:rsidR="00DB4557">
              <w:t>nly</w:t>
            </w:r>
            <w:r w:rsidR="00B83C59">
              <w:rPr>
                <w:rFonts w:eastAsia="Calibri" w:cs="Arial"/>
              </w:rPr>
              <w:t>)</w:t>
            </w:r>
          </w:p>
        </w:tc>
        <w:tc>
          <w:tcPr>
            <w:tcW w:w="5670" w:type="dxa"/>
          </w:tcPr>
          <w:p w14:paraId="02F9B0FF" w14:textId="3F024024" w:rsidR="004700EC" w:rsidRPr="00576A78" w:rsidRDefault="006B62F2" w:rsidP="00023C11">
            <w:pPr>
              <w:spacing w:after="0"/>
              <w:rPr>
                <w:rFonts w:eastAsia="Calibri" w:cs="Arial"/>
              </w:rPr>
            </w:pPr>
            <w:r>
              <w:rPr>
                <w:rFonts w:eastAsia="Calibri" w:cs="Arial"/>
              </w:rPr>
              <w:t>0</w:t>
            </w:r>
            <w:r w:rsidR="00DB4557">
              <w:rPr>
                <w:rFonts w:eastAsia="Calibri" w:cs="Arial"/>
              </w:rPr>
              <w:t>7</w:t>
            </w:r>
            <w:r w:rsidR="004700EC" w:rsidRPr="00576A78">
              <w:rPr>
                <w:rFonts w:eastAsia="Calibri" w:cs="Arial"/>
              </w:rPr>
              <w:t>.</w:t>
            </w:r>
            <w:r w:rsidR="00DB4557">
              <w:rPr>
                <w:rFonts w:eastAsia="Calibri" w:cs="Arial"/>
              </w:rPr>
              <w:t>30</w:t>
            </w:r>
            <w:r w:rsidR="004700EC" w:rsidRPr="00576A78">
              <w:rPr>
                <w:rFonts w:eastAsia="Calibri" w:cs="Arial"/>
              </w:rPr>
              <w:t xml:space="preserve"> – 1</w:t>
            </w:r>
            <w:r w:rsidR="00DB4557">
              <w:rPr>
                <w:rFonts w:eastAsia="Calibri" w:cs="Arial"/>
              </w:rPr>
              <w:t>6</w:t>
            </w:r>
            <w:r w:rsidR="004700EC" w:rsidRPr="00576A78">
              <w:rPr>
                <w:rFonts w:eastAsia="Calibri" w:cs="Arial"/>
              </w:rPr>
              <w:t>.</w:t>
            </w:r>
            <w:r w:rsidR="000B239F">
              <w:rPr>
                <w:rFonts w:eastAsia="Calibri" w:cs="Arial"/>
              </w:rPr>
              <w:t>00</w:t>
            </w:r>
            <w:r w:rsidR="004700EC" w:rsidRPr="00576A78">
              <w:rPr>
                <w:rFonts w:eastAsia="Calibri" w:cs="Arial"/>
              </w:rPr>
              <w:t xml:space="preserve"> Monday to Friday</w:t>
            </w:r>
            <w:r w:rsidR="000B239F">
              <w:rPr>
                <w:rFonts w:eastAsia="Calibri" w:cs="Arial"/>
              </w:rPr>
              <w:t xml:space="preserve"> </w:t>
            </w:r>
          </w:p>
        </w:tc>
      </w:tr>
    </w:tbl>
    <w:p w14:paraId="08DFB55C" w14:textId="38AFE305" w:rsidR="004700EC" w:rsidRDefault="004700EC" w:rsidP="004700EC">
      <w:pPr>
        <w:spacing w:before="100" w:beforeAutospacing="1" w:after="100" w:afterAutospacing="1"/>
        <w:rPr>
          <w:rFonts w:cs="Arial"/>
          <w:b/>
          <w:bCs/>
          <w:lang w:eastAsia="en-GB"/>
        </w:rPr>
      </w:pPr>
      <w:r w:rsidRPr="00F53591">
        <w:rPr>
          <w:rFonts w:cs="Arial"/>
          <w:lang w:eastAsia="en-GB"/>
        </w:rPr>
        <w:t xml:space="preserve">To book an appointment for a patient </w:t>
      </w:r>
      <w:r w:rsidRPr="00F53591">
        <w:rPr>
          <w:rFonts w:cs="Arial"/>
          <w:b/>
          <w:bCs/>
          <w:lang w:eastAsia="en-GB"/>
        </w:rPr>
        <w:t>under the age of 1</w:t>
      </w:r>
      <w:r w:rsidR="00DB4557">
        <w:rPr>
          <w:rFonts w:cs="Arial"/>
          <w:b/>
          <w:bCs/>
          <w:lang w:eastAsia="en-GB"/>
        </w:rPr>
        <w:t>2</w:t>
      </w:r>
      <w:r w:rsidRPr="00F53591">
        <w:rPr>
          <w:rFonts w:cs="Arial"/>
          <w:lang w:eastAsia="en-GB"/>
        </w:rPr>
        <w:t xml:space="preserve"> please contact Paediatric Outpatients on </w:t>
      </w:r>
      <w:r w:rsidRPr="00F53591">
        <w:rPr>
          <w:rFonts w:cs="Arial"/>
          <w:b/>
          <w:bCs/>
          <w:lang w:eastAsia="en-GB"/>
        </w:rPr>
        <w:t>01244 365082</w:t>
      </w:r>
    </w:p>
    <w:p w14:paraId="093D39DB" w14:textId="77777777" w:rsidR="004700EC" w:rsidRDefault="004700EC" w:rsidP="004700EC">
      <w:pPr>
        <w:spacing w:after="0"/>
        <w:rPr>
          <w:rFonts w:eastAsia="Calibri" w:cs="Arial"/>
          <w:b/>
        </w:rPr>
      </w:pPr>
      <w:r>
        <w:rPr>
          <w:rFonts w:eastAsia="Calibri" w:cs="Arial"/>
          <w:b/>
        </w:rPr>
        <w:br w:type="page"/>
      </w:r>
    </w:p>
    <w:p w14:paraId="0CE13937" w14:textId="73245B4F" w:rsidR="004700EC" w:rsidRDefault="004700EC" w:rsidP="004700EC">
      <w:pPr>
        <w:spacing w:after="0"/>
        <w:rPr>
          <w:rFonts w:eastAsia="Calibri" w:cs="Arial"/>
          <w:b/>
        </w:rPr>
      </w:pPr>
      <w:r>
        <w:rPr>
          <w:rFonts w:eastAsia="Calibri" w:cs="Arial"/>
          <w:b/>
        </w:rPr>
        <w:lastRenderedPageBreak/>
        <w:t xml:space="preserve">GP </w:t>
      </w:r>
      <w:r w:rsidR="00DA5F95">
        <w:rPr>
          <w:rFonts w:eastAsia="Calibri" w:cs="Arial"/>
          <w:b/>
        </w:rPr>
        <w:t>P</w:t>
      </w:r>
      <w:r w:rsidRPr="00412E11">
        <w:rPr>
          <w:rFonts w:eastAsia="Calibri" w:cs="Arial"/>
          <w:b/>
        </w:rPr>
        <w:t>atients:</w:t>
      </w:r>
    </w:p>
    <w:p w14:paraId="375C9E5D" w14:textId="28CEE5F3" w:rsidR="004700EC" w:rsidRDefault="004700EC" w:rsidP="0069410B">
      <w:pPr>
        <w:spacing w:before="100" w:beforeAutospacing="1" w:after="100" w:afterAutospacing="1"/>
        <w:jc w:val="both"/>
        <w:rPr>
          <w:rFonts w:cs="Arial"/>
          <w:lang w:eastAsia="en-GB"/>
        </w:rPr>
      </w:pPr>
      <w:r w:rsidRPr="00412E11">
        <w:rPr>
          <w:rFonts w:cs="Arial"/>
          <w:lang w:eastAsia="en-GB"/>
        </w:rPr>
        <w:t>The Phlebotomy Service for GP Patients is</w:t>
      </w:r>
      <w:r>
        <w:rPr>
          <w:rFonts w:cs="Arial"/>
          <w:lang w:eastAsia="en-GB"/>
        </w:rPr>
        <w:t xml:space="preserve"> located in the</w:t>
      </w:r>
      <w:r w:rsidRPr="00412E11">
        <w:rPr>
          <w:rFonts w:cs="Arial"/>
          <w:lang w:eastAsia="en-GB"/>
        </w:rPr>
        <w:t xml:space="preserve"> </w:t>
      </w:r>
      <w:r w:rsidRPr="00412E11">
        <w:rPr>
          <w:rFonts w:cs="Arial"/>
          <w:b/>
          <w:lang w:eastAsia="en-GB"/>
        </w:rPr>
        <w:t>1829 Building</w:t>
      </w:r>
      <w:r w:rsidRPr="00412E11">
        <w:rPr>
          <w:rFonts w:cs="Arial"/>
          <w:lang w:eastAsia="en-GB"/>
        </w:rPr>
        <w:t xml:space="preserve"> </w:t>
      </w:r>
      <w:r w:rsidR="0069410B">
        <w:rPr>
          <w:rFonts w:cs="Arial"/>
          <w:lang w:eastAsia="en-GB"/>
        </w:rPr>
        <w:t>at the Countess of Chester Hospital (</w:t>
      </w:r>
      <w:r w:rsidR="00EA6727">
        <w:rPr>
          <w:rFonts w:cs="Arial"/>
          <w:lang w:eastAsia="en-GB"/>
        </w:rPr>
        <w:t>situated to the right</w:t>
      </w:r>
      <w:r w:rsidRPr="00412E11">
        <w:rPr>
          <w:rFonts w:cs="Arial"/>
          <w:lang w:eastAsia="en-GB"/>
        </w:rPr>
        <w:t xml:space="preserve"> as you come off the roundabout at the entrance to the Health Park</w:t>
      </w:r>
      <w:r w:rsidR="00EA6727">
        <w:rPr>
          <w:rFonts w:cs="Arial"/>
          <w:lang w:eastAsia="en-GB"/>
        </w:rPr>
        <w:t>) and</w:t>
      </w:r>
      <w:r w:rsidR="00976DFA">
        <w:rPr>
          <w:rFonts w:cs="Arial"/>
          <w:lang w:eastAsia="en-GB"/>
        </w:rPr>
        <w:t xml:space="preserve"> </w:t>
      </w:r>
      <w:r w:rsidR="000B239F" w:rsidRPr="000B239F">
        <w:rPr>
          <w:rFonts w:cs="Arial"/>
          <w:b/>
          <w:bCs/>
          <w:color w:val="7030A0"/>
          <w:lang w:eastAsia="en-GB"/>
        </w:rPr>
        <w:t>Great Sutton Medical Centre</w:t>
      </w:r>
      <w:r w:rsidR="00976DFA">
        <w:rPr>
          <w:rFonts w:cs="Arial"/>
          <w:lang w:eastAsia="en-GB"/>
        </w:rPr>
        <w:t>, Ellesmere Port</w:t>
      </w:r>
      <w:r w:rsidRPr="00412E11">
        <w:rPr>
          <w:rFonts w:cs="Arial"/>
          <w:lang w:eastAsia="en-GB"/>
        </w:rPr>
        <w:t xml:space="preserve">. There is a </w:t>
      </w:r>
      <w:r w:rsidRPr="00412E11">
        <w:rPr>
          <w:rFonts w:cs="Arial"/>
          <w:b/>
          <w:lang w:eastAsia="en-GB"/>
        </w:rPr>
        <w:t>free Car Park</w:t>
      </w:r>
      <w:r w:rsidRPr="00412E11">
        <w:rPr>
          <w:rFonts w:cs="Arial"/>
          <w:lang w:eastAsia="en-GB"/>
        </w:rPr>
        <w:t xml:space="preserve"> j</w:t>
      </w:r>
      <w:r w:rsidR="0069410B">
        <w:rPr>
          <w:rFonts w:cs="Arial"/>
          <w:lang w:eastAsia="en-GB"/>
        </w:rPr>
        <w:t>ust in front of the Phlebotomy e</w:t>
      </w:r>
      <w:r w:rsidRPr="00412E11">
        <w:rPr>
          <w:rFonts w:cs="Arial"/>
          <w:lang w:eastAsia="en-GB"/>
        </w:rPr>
        <w:t xml:space="preserve">ntrance at </w:t>
      </w:r>
      <w:r w:rsidR="00976DFA">
        <w:rPr>
          <w:rFonts w:cs="Arial"/>
          <w:lang w:eastAsia="en-GB"/>
        </w:rPr>
        <w:t>both sites</w:t>
      </w:r>
      <w:r w:rsidRPr="00412E11">
        <w:rPr>
          <w:rFonts w:cs="Arial"/>
          <w:lang w:eastAsia="en-GB"/>
        </w:rPr>
        <w:t>.</w:t>
      </w:r>
    </w:p>
    <w:p w14:paraId="77343624" w14:textId="54CFC9A7" w:rsidR="004700EC" w:rsidRPr="00412E11" w:rsidRDefault="004700EC" w:rsidP="0069410B">
      <w:pPr>
        <w:spacing w:after="0"/>
        <w:jc w:val="both"/>
        <w:rPr>
          <w:rFonts w:cs="Arial"/>
          <w:b/>
          <w:lang w:eastAsia="en-GB"/>
        </w:rPr>
      </w:pPr>
      <w:r w:rsidRPr="00412E11">
        <w:rPr>
          <w:rFonts w:cs="Arial"/>
          <w:b/>
          <w:lang w:eastAsia="en-GB"/>
        </w:rPr>
        <w:t xml:space="preserve">Blood Tests for GP patients will be </w:t>
      </w:r>
      <w:r w:rsidRPr="00412E11">
        <w:rPr>
          <w:rFonts w:cs="Arial"/>
          <w:b/>
          <w:u w:val="single"/>
          <w:lang w:eastAsia="en-GB"/>
        </w:rPr>
        <w:t>BY APPOINTMENT ONLY</w:t>
      </w:r>
      <w:r w:rsidR="00DA5F95">
        <w:rPr>
          <w:rFonts w:cs="Arial"/>
          <w:b/>
          <w:u w:val="single"/>
          <w:lang w:eastAsia="en-GB"/>
        </w:rPr>
        <w:t>.</w:t>
      </w:r>
    </w:p>
    <w:p w14:paraId="290DF38C" w14:textId="332CB763" w:rsidR="004700EC" w:rsidRPr="00412E11" w:rsidRDefault="004700EC" w:rsidP="0069410B">
      <w:pPr>
        <w:spacing w:before="100" w:beforeAutospacing="1" w:after="100" w:afterAutospacing="1"/>
        <w:jc w:val="both"/>
        <w:rPr>
          <w:rFonts w:cs="Arial"/>
          <w:b/>
          <w:u w:val="single"/>
          <w:lang w:eastAsia="en-GB"/>
        </w:rPr>
      </w:pPr>
      <w:r w:rsidRPr="00412E11">
        <w:rPr>
          <w:rFonts w:cs="Arial"/>
          <w:b/>
          <w:lang w:eastAsia="en-GB"/>
        </w:rPr>
        <w:t xml:space="preserve">To book a blood test </w:t>
      </w:r>
      <w:r w:rsidR="00DA5F95" w:rsidRPr="00412E11">
        <w:rPr>
          <w:rFonts w:cs="Arial"/>
          <w:b/>
          <w:lang w:eastAsia="en-GB"/>
        </w:rPr>
        <w:t>appointment</w:t>
      </w:r>
      <w:r w:rsidR="00DA5F95" w:rsidRPr="00412E11">
        <w:rPr>
          <w:rFonts w:cs="Arial"/>
          <w:lang w:eastAsia="en-GB"/>
        </w:rPr>
        <w:t>s please go</w:t>
      </w:r>
      <w:r w:rsidRPr="00412E11">
        <w:rPr>
          <w:rFonts w:cs="Arial"/>
          <w:lang w:eastAsia="en-GB"/>
        </w:rPr>
        <w:t xml:space="preserve"> to the Hospital website:</w:t>
      </w:r>
      <w:r>
        <w:rPr>
          <w:rFonts w:cs="Arial"/>
          <w:lang w:eastAsia="en-GB"/>
        </w:rPr>
        <w:t xml:space="preserve"> </w:t>
      </w:r>
      <w:hyperlink r:id="rId7" w:history="1">
        <w:r w:rsidRPr="00412E11">
          <w:rPr>
            <w:rStyle w:val="Hyperlink"/>
            <w:rFonts w:cs="Arial"/>
            <w:b/>
            <w:lang w:eastAsia="en-GB"/>
          </w:rPr>
          <w:t>www.coch.nhs.uk/blood-test-booking</w:t>
        </w:r>
      </w:hyperlink>
    </w:p>
    <w:p w14:paraId="17450E10" w14:textId="25964424" w:rsidR="004700EC" w:rsidRDefault="004700EC" w:rsidP="0069410B">
      <w:pPr>
        <w:spacing w:before="100" w:beforeAutospacing="1" w:after="100" w:afterAutospacing="1"/>
        <w:jc w:val="both"/>
        <w:rPr>
          <w:rFonts w:cs="Arial"/>
          <w:lang w:eastAsia="en-GB"/>
        </w:rPr>
      </w:pPr>
      <w:r w:rsidRPr="00412E11">
        <w:rPr>
          <w:rFonts w:cs="Arial"/>
          <w:lang w:eastAsia="en-GB"/>
        </w:rPr>
        <w:t>Choose a</w:t>
      </w:r>
      <w:r w:rsidR="00976DFA">
        <w:rPr>
          <w:rFonts w:cs="Arial"/>
          <w:lang w:eastAsia="en-GB"/>
        </w:rPr>
        <w:t xml:space="preserve"> location,</w:t>
      </w:r>
      <w:r w:rsidRPr="00412E11">
        <w:rPr>
          <w:rFonts w:cs="Arial"/>
          <w:lang w:eastAsia="en-GB"/>
        </w:rPr>
        <w:t xml:space="preserve"> time and date convenient for you to have your bloods taken</w:t>
      </w:r>
      <w:r>
        <w:rPr>
          <w:rFonts w:cs="Arial"/>
          <w:lang w:eastAsia="en-GB"/>
        </w:rPr>
        <w:t>.</w:t>
      </w:r>
    </w:p>
    <w:p w14:paraId="64082B50" w14:textId="03C1129B" w:rsidR="004700EC" w:rsidRDefault="004700EC" w:rsidP="0069410B">
      <w:pPr>
        <w:spacing w:after="0"/>
        <w:jc w:val="both"/>
        <w:rPr>
          <w:rFonts w:cs="Arial"/>
          <w:lang w:eastAsia="en-GB"/>
        </w:rPr>
      </w:pPr>
      <w:r w:rsidRPr="00412E11">
        <w:rPr>
          <w:rFonts w:cs="Arial"/>
          <w:b/>
          <w:lang w:eastAsia="en-GB"/>
        </w:rPr>
        <w:t>Appointments are available from:</w:t>
      </w:r>
      <w:r>
        <w:rPr>
          <w:rFonts w:cs="Arial"/>
          <w:b/>
          <w:lang w:eastAsia="en-GB"/>
        </w:rPr>
        <w:t xml:space="preserve"> </w:t>
      </w:r>
      <w:r w:rsidR="002B2E88">
        <w:rPr>
          <w:rFonts w:cs="Arial"/>
          <w:b/>
          <w:lang w:eastAsia="en-GB"/>
        </w:rPr>
        <w:t>Monday – Thursday, 8</w:t>
      </w:r>
      <w:r w:rsidRPr="00412E11">
        <w:rPr>
          <w:rFonts w:cs="Arial"/>
          <w:b/>
          <w:lang w:eastAsia="en-GB"/>
        </w:rPr>
        <w:t>.30am-</w:t>
      </w:r>
      <w:r w:rsidR="002B2E88">
        <w:rPr>
          <w:rFonts w:cs="Arial"/>
          <w:b/>
          <w:lang w:eastAsia="en-GB"/>
        </w:rPr>
        <w:t>1</w:t>
      </w:r>
      <w:r w:rsidRPr="00412E11">
        <w:rPr>
          <w:rFonts w:cs="Arial"/>
          <w:b/>
          <w:lang w:eastAsia="en-GB"/>
        </w:rPr>
        <w:t>5.50pm (Excluding Bank Holidays)</w:t>
      </w:r>
      <w:r w:rsidR="002B2E88">
        <w:rPr>
          <w:rFonts w:cs="Arial"/>
          <w:b/>
          <w:lang w:eastAsia="en-GB"/>
        </w:rPr>
        <w:t xml:space="preserve"> at 1829 Building, COCH and Monday-Friday, 07:30am-</w:t>
      </w:r>
      <w:r w:rsidR="002B2E88" w:rsidRPr="000B239F">
        <w:rPr>
          <w:rFonts w:cs="Arial"/>
          <w:b/>
          <w:color w:val="7030A0"/>
          <w:lang w:eastAsia="en-GB"/>
        </w:rPr>
        <w:t>16:</w:t>
      </w:r>
      <w:r w:rsidR="000B239F" w:rsidRPr="000B239F">
        <w:rPr>
          <w:rFonts w:cs="Arial"/>
          <w:b/>
          <w:color w:val="7030A0"/>
          <w:lang w:eastAsia="en-GB"/>
        </w:rPr>
        <w:t>00</w:t>
      </w:r>
      <w:r w:rsidR="002B2E88" w:rsidRPr="000B239F">
        <w:rPr>
          <w:rFonts w:cs="Arial"/>
          <w:b/>
          <w:color w:val="7030A0"/>
          <w:lang w:eastAsia="en-GB"/>
        </w:rPr>
        <w:t xml:space="preserve">pm at </w:t>
      </w:r>
      <w:r w:rsidR="000B239F" w:rsidRPr="000B239F">
        <w:rPr>
          <w:rFonts w:cs="Arial"/>
          <w:b/>
          <w:color w:val="7030A0"/>
          <w:lang w:eastAsia="en-GB"/>
        </w:rPr>
        <w:t>Great Sutton</w:t>
      </w:r>
      <w:r w:rsidR="000B239F">
        <w:rPr>
          <w:rFonts w:cs="Arial"/>
          <w:b/>
          <w:color w:val="7030A0"/>
          <w:lang w:eastAsia="en-GB"/>
        </w:rPr>
        <w:t xml:space="preserve"> Medical Centre</w:t>
      </w:r>
      <w:r w:rsidR="002B2E88">
        <w:rPr>
          <w:rFonts w:cs="Arial"/>
          <w:b/>
          <w:lang w:eastAsia="en-GB"/>
        </w:rPr>
        <w:t xml:space="preserve">, Ellesmere Port. </w:t>
      </w:r>
      <w:r w:rsidRPr="00412E11">
        <w:rPr>
          <w:rFonts w:cs="Arial"/>
          <w:lang w:eastAsia="en-GB"/>
        </w:rPr>
        <w:t xml:space="preserve">If you do not have access to the </w:t>
      </w:r>
      <w:r w:rsidR="006B62F2" w:rsidRPr="00412E11">
        <w:rPr>
          <w:rFonts w:cs="Arial"/>
          <w:lang w:eastAsia="en-GB"/>
        </w:rPr>
        <w:t>internet,</w:t>
      </w:r>
      <w:r w:rsidRPr="00412E11">
        <w:rPr>
          <w:rFonts w:cs="Arial"/>
          <w:lang w:eastAsia="en-GB"/>
        </w:rPr>
        <w:t xml:space="preserve"> then please call your GP practice who will be able to book an appointment for you</w:t>
      </w:r>
      <w:r>
        <w:rPr>
          <w:rFonts w:cs="Arial"/>
          <w:lang w:eastAsia="en-GB"/>
        </w:rPr>
        <w:t>.</w:t>
      </w:r>
    </w:p>
    <w:p w14:paraId="4F6BD3AD" w14:textId="6D5E57E6" w:rsidR="004700EC" w:rsidRPr="00644BEE" w:rsidRDefault="00DA5F95" w:rsidP="0069410B">
      <w:pPr>
        <w:spacing w:before="100" w:beforeAutospacing="1" w:after="100" w:afterAutospacing="1"/>
        <w:jc w:val="both"/>
        <w:rPr>
          <w:rFonts w:cs="Arial"/>
          <w:lang w:eastAsia="en-GB"/>
        </w:rPr>
      </w:pPr>
      <w:r>
        <w:rPr>
          <w:rFonts w:cs="Arial"/>
          <w:b/>
          <w:lang w:eastAsia="en-GB"/>
        </w:rPr>
        <w:t>Fasting P</w:t>
      </w:r>
      <w:r w:rsidR="004700EC" w:rsidRPr="0069410B">
        <w:rPr>
          <w:rFonts w:cs="Arial"/>
          <w:b/>
          <w:lang w:eastAsia="en-GB"/>
        </w:rPr>
        <w:t>atients</w:t>
      </w:r>
      <w:r w:rsidR="004700EC">
        <w:rPr>
          <w:rFonts w:cs="Arial"/>
          <w:lang w:eastAsia="en-GB"/>
        </w:rPr>
        <w:t xml:space="preserve"> – pleas</w:t>
      </w:r>
      <w:r>
        <w:rPr>
          <w:rFonts w:cs="Arial"/>
          <w:lang w:eastAsia="en-GB"/>
        </w:rPr>
        <w:t>e refer to Fasting Blood Tests G</w:t>
      </w:r>
      <w:r w:rsidR="004700EC">
        <w:rPr>
          <w:rFonts w:cs="Arial"/>
          <w:lang w:eastAsia="en-GB"/>
        </w:rPr>
        <w:t>uidelines when booking.</w:t>
      </w:r>
    </w:p>
    <w:p w14:paraId="76A47CBF" w14:textId="77777777" w:rsidR="004700EC" w:rsidRPr="00F55A50" w:rsidRDefault="004700EC" w:rsidP="0069410B">
      <w:pPr>
        <w:spacing w:after="0"/>
        <w:jc w:val="both"/>
        <w:rPr>
          <w:rFonts w:eastAsia="Calibri" w:cs="Arial"/>
          <w:b/>
        </w:rPr>
      </w:pPr>
      <w:r w:rsidRPr="00F55A50">
        <w:rPr>
          <w:rFonts w:eastAsia="Calibri" w:cs="Arial"/>
          <w:b/>
        </w:rPr>
        <w:t>Glucose Tolerance Tests:</w:t>
      </w:r>
    </w:p>
    <w:p w14:paraId="1F52909E" w14:textId="6C1014AF" w:rsidR="004700EC" w:rsidRPr="00F55A50" w:rsidRDefault="004700EC" w:rsidP="0069410B">
      <w:pPr>
        <w:spacing w:after="0"/>
        <w:jc w:val="both"/>
        <w:rPr>
          <w:rFonts w:eastAsia="Calibri" w:cs="Arial"/>
        </w:rPr>
      </w:pPr>
      <w:r w:rsidRPr="00F55A50">
        <w:rPr>
          <w:rFonts w:eastAsia="Calibri" w:cs="Arial"/>
        </w:rPr>
        <w:t xml:space="preserve">GTTs are performed by </w:t>
      </w:r>
      <w:r w:rsidR="006B62F2">
        <w:rPr>
          <w:rFonts w:eastAsia="Calibri" w:cs="Arial"/>
        </w:rPr>
        <w:t xml:space="preserve">individual </w:t>
      </w:r>
      <w:r w:rsidR="00DA5F95">
        <w:rPr>
          <w:rFonts w:eastAsia="Calibri" w:cs="Arial"/>
        </w:rPr>
        <w:t>GP surgeries and r</w:t>
      </w:r>
      <w:r w:rsidRPr="00F55A50">
        <w:rPr>
          <w:rFonts w:eastAsia="Calibri" w:cs="Arial"/>
        </w:rPr>
        <w:t>eports are sent electronically.  A protocol is available on Shar</w:t>
      </w:r>
      <w:r w:rsidR="00DA5F95">
        <w:rPr>
          <w:rFonts w:eastAsia="Calibri" w:cs="Arial"/>
        </w:rPr>
        <w:t xml:space="preserve">ePoint for the use of GTTs in the hospital for inpatients. </w:t>
      </w:r>
    </w:p>
    <w:p w14:paraId="3D82C029" w14:textId="77777777" w:rsidR="004700EC" w:rsidRPr="00135D56" w:rsidRDefault="004700EC" w:rsidP="004700EC">
      <w:pPr>
        <w:spacing w:after="0"/>
        <w:rPr>
          <w:rFonts w:eastAsia="Calibri" w:cs="Arial"/>
        </w:rPr>
      </w:pPr>
    </w:p>
    <w:p w14:paraId="5C12B8AA" w14:textId="2332869C" w:rsidR="004700EC" w:rsidRPr="00135D56" w:rsidRDefault="004700EC" w:rsidP="004700EC">
      <w:pPr>
        <w:pStyle w:val="Heading2"/>
        <w:rPr>
          <w:rFonts w:eastAsia="Calibri" w:cs="Arial"/>
          <w:sz w:val="22"/>
          <w:szCs w:val="22"/>
        </w:rPr>
      </w:pPr>
      <w:bookmarkStart w:id="4" w:name="_Toc403132824"/>
      <w:bookmarkStart w:id="5" w:name="_Toc37339073"/>
      <w:r w:rsidRPr="00135D56">
        <w:t>Information about having a blood sample taken</w:t>
      </w:r>
      <w:bookmarkEnd w:id="4"/>
      <w:bookmarkEnd w:id="5"/>
    </w:p>
    <w:p w14:paraId="55432E71" w14:textId="6462C6DE" w:rsidR="004700EC" w:rsidRPr="00135D56" w:rsidRDefault="004700EC" w:rsidP="0069410B">
      <w:pPr>
        <w:spacing w:after="0"/>
        <w:jc w:val="both"/>
        <w:rPr>
          <w:rFonts w:eastAsia="Calibri" w:cs="Arial"/>
          <w:b/>
          <w:bCs/>
          <w:lang w:val="en"/>
        </w:rPr>
      </w:pPr>
      <w:r w:rsidRPr="00135D56">
        <w:rPr>
          <w:rFonts w:eastAsia="Calibri" w:cs="Arial"/>
          <w:b/>
          <w:bCs/>
          <w:lang w:val="en"/>
        </w:rPr>
        <w:t>A blood test is taking a sample of blood for testing in a laboratory. Blood tests have a wide range of uses and are one of the most common types of medical test</w:t>
      </w:r>
      <w:r w:rsidR="00DA5F95">
        <w:rPr>
          <w:rFonts w:eastAsia="Calibri" w:cs="Arial"/>
          <w:b/>
          <w:bCs/>
          <w:lang w:val="en"/>
        </w:rPr>
        <w:t>s</w:t>
      </w:r>
      <w:r w:rsidRPr="00135D56">
        <w:rPr>
          <w:rFonts w:eastAsia="Calibri" w:cs="Arial"/>
          <w:b/>
          <w:bCs/>
          <w:lang w:val="en"/>
        </w:rPr>
        <w:t xml:space="preserve">. </w:t>
      </w:r>
    </w:p>
    <w:p w14:paraId="0D599958" w14:textId="77777777" w:rsidR="004700EC" w:rsidRPr="00135D56" w:rsidRDefault="004700EC" w:rsidP="0069410B">
      <w:pPr>
        <w:spacing w:after="0"/>
        <w:jc w:val="both"/>
        <w:rPr>
          <w:rFonts w:eastAsia="Calibri" w:cs="Arial"/>
          <w:lang w:val="en"/>
        </w:rPr>
      </w:pPr>
    </w:p>
    <w:p w14:paraId="415C74D9" w14:textId="10E2731F" w:rsidR="004700EC" w:rsidRPr="00135D56" w:rsidRDefault="00DA5F95" w:rsidP="0069410B">
      <w:pPr>
        <w:spacing w:after="0"/>
        <w:jc w:val="both"/>
        <w:rPr>
          <w:rFonts w:eastAsia="Calibri" w:cs="Arial"/>
          <w:lang w:val="en"/>
        </w:rPr>
      </w:pPr>
      <w:r>
        <w:rPr>
          <w:rFonts w:eastAsia="Calibri" w:cs="Arial"/>
          <w:lang w:val="en"/>
        </w:rPr>
        <w:t xml:space="preserve">A </w:t>
      </w:r>
      <w:r w:rsidR="004700EC" w:rsidRPr="00135D56">
        <w:rPr>
          <w:rFonts w:eastAsia="Calibri" w:cs="Arial"/>
          <w:lang w:val="en"/>
        </w:rPr>
        <w:t>blood test can be used to:</w:t>
      </w:r>
    </w:p>
    <w:p w14:paraId="12FB854C" w14:textId="77777777" w:rsidR="004700EC" w:rsidRPr="00135D56" w:rsidRDefault="004700EC" w:rsidP="0069410B">
      <w:pPr>
        <w:numPr>
          <w:ilvl w:val="0"/>
          <w:numId w:val="1"/>
        </w:numPr>
        <w:spacing w:after="0" w:line="240" w:lineRule="auto"/>
        <w:jc w:val="both"/>
        <w:rPr>
          <w:rFonts w:eastAsia="Calibri" w:cs="Arial"/>
          <w:lang w:val="en"/>
        </w:rPr>
      </w:pPr>
      <w:r w:rsidRPr="00135D56">
        <w:rPr>
          <w:rFonts w:eastAsia="Calibri" w:cs="Arial"/>
          <w:lang w:val="en"/>
        </w:rPr>
        <w:t xml:space="preserve">assess your general state of health </w:t>
      </w:r>
    </w:p>
    <w:p w14:paraId="56356DA1" w14:textId="77777777" w:rsidR="004700EC" w:rsidRPr="00135D56" w:rsidRDefault="004700EC" w:rsidP="0069410B">
      <w:pPr>
        <w:numPr>
          <w:ilvl w:val="0"/>
          <w:numId w:val="1"/>
        </w:numPr>
        <w:spacing w:after="0" w:line="240" w:lineRule="auto"/>
        <w:jc w:val="both"/>
        <w:rPr>
          <w:rFonts w:eastAsia="Calibri" w:cs="Arial"/>
          <w:lang w:val="en"/>
        </w:rPr>
      </w:pPr>
      <w:r w:rsidRPr="00135D56">
        <w:rPr>
          <w:rFonts w:eastAsia="Calibri" w:cs="Arial"/>
          <w:lang w:val="en"/>
        </w:rPr>
        <w:t xml:space="preserve">confirm the presence of a bacterial or viral infection </w:t>
      </w:r>
    </w:p>
    <w:p w14:paraId="5ABB9C18" w14:textId="7C097B95" w:rsidR="004700EC" w:rsidRPr="00135D56" w:rsidRDefault="004700EC" w:rsidP="0069410B">
      <w:pPr>
        <w:numPr>
          <w:ilvl w:val="0"/>
          <w:numId w:val="1"/>
        </w:numPr>
        <w:spacing w:after="0" w:line="240" w:lineRule="auto"/>
        <w:jc w:val="both"/>
        <w:rPr>
          <w:rFonts w:eastAsia="Calibri" w:cs="Arial"/>
          <w:lang w:val="en"/>
        </w:rPr>
      </w:pPr>
      <w:r w:rsidRPr="00135D56">
        <w:rPr>
          <w:rFonts w:eastAsia="Calibri" w:cs="Arial"/>
          <w:lang w:val="en"/>
        </w:rPr>
        <w:t>see how well certain organs, such as the liver and k</w:t>
      </w:r>
      <w:r w:rsidR="00DA5F95">
        <w:rPr>
          <w:rFonts w:eastAsia="Calibri" w:cs="Arial"/>
          <w:lang w:val="en"/>
        </w:rPr>
        <w:t xml:space="preserve">idneys </w:t>
      </w:r>
      <w:r w:rsidRPr="00135D56">
        <w:rPr>
          <w:rFonts w:eastAsia="Calibri" w:cs="Arial"/>
          <w:lang w:val="en"/>
        </w:rPr>
        <w:t xml:space="preserve">are functioning </w:t>
      </w:r>
    </w:p>
    <w:p w14:paraId="6A60200E" w14:textId="075FDB90" w:rsidR="004700EC" w:rsidRPr="00135D56" w:rsidRDefault="004700EC" w:rsidP="0069410B">
      <w:pPr>
        <w:numPr>
          <w:ilvl w:val="0"/>
          <w:numId w:val="1"/>
        </w:numPr>
        <w:spacing w:after="0" w:line="240" w:lineRule="auto"/>
        <w:jc w:val="both"/>
        <w:rPr>
          <w:rFonts w:eastAsia="Calibri" w:cs="Arial"/>
          <w:lang w:val="en"/>
        </w:rPr>
      </w:pPr>
      <w:r w:rsidRPr="00135D56">
        <w:rPr>
          <w:rFonts w:eastAsia="Calibri" w:cs="Arial"/>
          <w:lang w:val="en"/>
        </w:rPr>
        <w:t xml:space="preserve">screen for certain genetic conditions such as cystic fibrosis or spinal </w:t>
      </w:r>
      <w:r w:rsidR="00DA5F95" w:rsidRPr="00135D56">
        <w:rPr>
          <w:rFonts w:eastAsia="Calibri" w:cs="Arial"/>
          <w:lang w:val="en"/>
        </w:rPr>
        <w:t>muscular atrophy</w:t>
      </w:r>
      <w:r w:rsidRPr="00135D56">
        <w:rPr>
          <w:rFonts w:eastAsia="Calibri" w:cs="Arial"/>
          <w:lang w:val="en"/>
        </w:rPr>
        <w:t xml:space="preserve"> </w:t>
      </w:r>
    </w:p>
    <w:p w14:paraId="04BAA30A" w14:textId="77777777" w:rsidR="004700EC" w:rsidRPr="00135D56" w:rsidRDefault="004700EC" w:rsidP="0069410B">
      <w:pPr>
        <w:spacing w:after="0"/>
        <w:ind w:left="720"/>
        <w:jc w:val="both"/>
        <w:rPr>
          <w:rFonts w:eastAsia="Calibri" w:cs="Arial"/>
          <w:lang w:val="en"/>
        </w:rPr>
      </w:pPr>
    </w:p>
    <w:p w14:paraId="070D63F8" w14:textId="77777777" w:rsidR="004700EC" w:rsidRPr="00135D56" w:rsidRDefault="004700EC" w:rsidP="0069410B">
      <w:pPr>
        <w:spacing w:after="0"/>
        <w:jc w:val="both"/>
        <w:rPr>
          <w:rFonts w:eastAsia="Calibri" w:cs="Arial"/>
          <w:lang w:val="en"/>
        </w:rPr>
      </w:pPr>
      <w:r w:rsidRPr="00135D56">
        <w:rPr>
          <w:rFonts w:eastAsia="Calibri" w:cs="Arial"/>
          <w:lang w:val="en"/>
        </w:rPr>
        <w:t>Most blood tests only take a few minutes to complete and are carried out at your GP surgery or local hospital.</w:t>
      </w:r>
    </w:p>
    <w:p w14:paraId="27C0D073" w14:textId="77777777" w:rsidR="004700EC" w:rsidRPr="00135D56" w:rsidRDefault="004700EC" w:rsidP="0069410B">
      <w:pPr>
        <w:spacing w:after="0"/>
        <w:jc w:val="both"/>
        <w:rPr>
          <w:rFonts w:eastAsia="Calibri" w:cs="Arial"/>
          <w:lang w:val="en"/>
        </w:rPr>
      </w:pPr>
    </w:p>
    <w:p w14:paraId="2B099DD3" w14:textId="77777777" w:rsidR="004700EC" w:rsidRPr="00135D56" w:rsidRDefault="004700EC" w:rsidP="0069410B">
      <w:pPr>
        <w:spacing w:after="0"/>
        <w:jc w:val="both"/>
        <w:rPr>
          <w:rFonts w:eastAsia="Calibri" w:cs="Arial"/>
          <w:b/>
          <w:bCs/>
          <w:lang w:val="en"/>
        </w:rPr>
      </w:pPr>
      <w:r w:rsidRPr="00135D56">
        <w:rPr>
          <w:rFonts w:eastAsia="Calibri" w:cs="Arial"/>
          <w:b/>
          <w:bCs/>
          <w:lang w:val="en"/>
        </w:rPr>
        <w:t>Preparing for a blood test</w:t>
      </w:r>
    </w:p>
    <w:p w14:paraId="2AF87D86" w14:textId="77777777" w:rsidR="004700EC" w:rsidRPr="00135D56" w:rsidRDefault="004700EC" w:rsidP="0069410B">
      <w:pPr>
        <w:spacing w:after="0"/>
        <w:jc w:val="both"/>
        <w:rPr>
          <w:rFonts w:eastAsia="Calibri" w:cs="Arial"/>
          <w:lang w:val="en"/>
        </w:rPr>
      </w:pPr>
      <w:r w:rsidRPr="00135D56">
        <w:rPr>
          <w:rFonts w:eastAsia="Calibri" w:cs="Arial"/>
          <w:lang w:val="en"/>
        </w:rPr>
        <w:t>The healthcare professional who arranges your blood test will tell you whether there are any specific instructions you need to follow before your test.</w:t>
      </w:r>
    </w:p>
    <w:p w14:paraId="19F4374D" w14:textId="77777777" w:rsidR="004700EC" w:rsidRPr="00135D56" w:rsidRDefault="004700EC" w:rsidP="0069410B">
      <w:pPr>
        <w:spacing w:after="0"/>
        <w:jc w:val="both"/>
        <w:rPr>
          <w:rFonts w:eastAsia="Calibri" w:cs="Arial"/>
          <w:lang w:val="en"/>
        </w:rPr>
      </w:pPr>
    </w:p>
    <w:p w14:paraId="48FA5299" w14:textId="17F4A6A0" w:rsidR="004700EC" w:rsidRPr="00135D56" w:rsidRDefault="00DA5F95" w:rsidP="0069410B">
      <w:pPr>
        <w:spacing w:after="0"/>
        <w:jc w:val="both"/>
        <w:rPr>
          <w:rFonts w:eastAsia="Calibri" w:cs="Arial"/>
          <w:lang w:val="en"/>
        </w:rPr>
      </w:pPr>
      <w:r>
        <w:rPr>
          <w:rFonts w:eastAsia="Calibri" w:cs="Arial"/>
          <w:lang w:val="en"/>
        </w:rPr>
        <w:t>D</w:t>
      </w:r>
      <w:r w:rsidR="004700EC" w:rsidRPr="00135D56">
        <w:rPr>
          <w:rFonts w:eastAsia="Calibri" w:cs="Arial"/>
          <w:lang w:val="en"/>
        </w:rPr>
        <w:t>epending on the type of blood test, you may be asked to:</w:t>
      </w:r>
    </w:p>
    <w:p w14:paraId="463F9850" w14:textId="30CED45C" w:rsidR="004700EC" w:rsidRPr="00135D56" w:rsidRDefault="004700EC" w:rsidP="0069410B">
      <w:pPr>
        <w:numPr>
          <w:ilvl w:val="0"/>
          <w:numId w:val="2"/>
        </w:numPr>
        <w:spacing w:after="0" w:line="240" w:lineRule="auto"/>
        <w:jc w:val="both"/>
        <w:rPr>
          <w:rFonts w:eastAsia="Calibri" w:cs="Arial"/>
          <w:lang w:val="en"/>
        </w:rPr>
      </w:pPr>
      <w:r w:rsidRPr="00135D56">
        <w:rPr>
          <w:rFonts w:eastAsia="Calibri" w:cs="Arial"/>
          <w:lang w:val="en"/>
        </w:rPr>
        <w:t>avoid eating or drinking anythin</w:t>
      </w:r>
      <w:r w:rsidR="00DA5F95">
        <w:rPr>
          <w:rFonts w:eastAsia="Calibri" w:cs="Arial"/>
          <w:lang w:val="en"/>
        </w:rPr>
        <w:t>g</w:t>
      </w:r>
      <w:r w:rsidRPr="00135D56">
        <w:rPr>
          <w:rFonts w:eastAsia="Calibri" w:cs="Arial"/>
          <w:lang w:val="en"/>
        </w:rPr>
        <w:t xml:space="preserve"> apart from water (fasting) </w:t>
      </w:r>
    </w:p>
    <w:p w14:paraId="10C32203" w14:textId="77777777" w:rsidR="004700EC" w:rsidRPr="00135D56" w:rsidRDefault="004700EC" w:rsidP="0069410B">
      <w:pPr>
        <w:numPr>
          <w:ilvl w:val="0"/>
          <w:numId w:val="2"/>
        </w:numPr>
        <w:spacing w:after="0" w:line="240" w:lineRule="auto"/>
        <w:jc w:val="both"/>
        <w:rPr>
          <w:rFonts w:eastAsia="Calibri" w:cs="Arial"/>
          <w:b/>
          <w:bCs/>
          <w:lang w:val="en"/>
        </w:rPr>
      </w:pPr>
      <w:r w:rsidRPr="00135D56">
        <w:rPr>
          <w:rFonts w:eastAsia="Calibri" w:cs="Arial"/>
          <w:lang w:val="en"/>
        </w:rPr>
        <w:t xml:space="preserve">stop taking a certain medication </w:t>
      </w:r>
    </w:p>
    <w:p w14:paraId="28FC849D" w14:textId="77777777" w:rsidR="004700EC" w:rsidRPr="00135D56" w:rsidRDefault="004700EC" w:rsidP="004700EC">
      <w:pPr>
        <w:spacing w:after="0"/>
        <w:ind w:left="720"/>
        <w:rPr>
          <w:rFonts w:eastAsia="Calibri" w:cs="Arial"/>
          <w:b/>
          <w:bCs/>
          <w:lang w:val="en"/>
        </w:rPr>
      </w:pPr>
    </w:p>
    <w:p w14:paraId="7A78455C" w14:textId="77777777" w:rsidR="004700EC" w:rsidRPr="00135D56" w:rsidRDefault="004700EC" w:rsidP="004700EC">
      <w:pPr>
        <w:spacing w:after="0"/>
        <w:rPr>
          <w:rFonts w:eastAsia="Calibri" w:cs="Arial"/>
          <w:b/>
          <w:bCs/>
          <w:lang w:val="en"/>
        </w:rPr>
      </w:pPr>
      <w:r w:rsidRPr="00135D56">
        <w:rPr>
          <w:rFonts w:eastAsia="Calibri" w:cs="Arial"/>
          <w:b/>
          <w:bCs/>
          <w:lang w:val="en"/>
        </w:rPr>
        <w:t>What happens during a blood test?</w:t>
      </w:r>
    </w:p>
    <w:p w14:paraId="7309E1D1" w14:textId="77777777" w:rsidR="004700EC" w:rsidRPr="00135D56" w:rsidRDefault="004700EC" w:rsidP="004700EC">
      <w:pPr>
        <w:spacing w:after="0"/>
        <w:rPr>
          <w:rFonts w:eastAsia="Calibri" w:cs="Arial"/>
          <w:b/>
          <w:bCs/>
          <w:lang w:val="en"/>
        </w:rPr>
      </w:pPr>
    </w:p>
    <w:p w14:paraId="5D28F174" w14:textId="77777777" w:rsidR="004700EC" w:rsidRPr="00135D56" w:rsidRDefault="004700EC" w:rsidP="004700EC">
      <w:pPr>
        <w:spacing w:after="0"/>
        <w:jc w:val="both"/>
        <w:rPr>
          <w:rFonts w:eastAsia="Calibri" w:cs="Arial"/>
          <w:lang w:val="en"/>
        </w:rPr>
      </w:pPr>
      <w:r w:rsidRPr="00135D56">
        <w:rPr>
          <w:rFonts w:eastAsia="Calibri" w:cs="Arial"/>
          <w:lang w:val="en"/>
        </w:rPr>
        <w:t>A blood test usually involves taking a blood sample from a blood vessel in your arm.</w:t>
      </w:r>
      <w:r w:rsidRPr="00135D56">
        <w:rPr>
          <w:rFonts w:eastAsia="Calibri" w:cs="Arial"/>
          <w:b/>
          <w:bCs/>
          <w:lang w:val="en"/>
        </w:rPr>
        <w:t xml:space="preserve"> </w:t>
      </w:r>
    </w:p>
    <w:p w14:paraId="06C3E9F4" w14:textId="77777777" w:rsidR="004700EC" w:rsidRDefault="004700EC" w:rsidP="004700EC">
      <w:pPr>
        <w:spacing w:after="0"/>
        <w:jc w:val="both"/>
        <w:rPr>
          <w:rFonts w:eastAsia="Calibri" w:cs="Arial"/>
          <w:lang w:val="en"/>
        </w:rPr>
      </w:pPr>
      <w:r w:rsidRPr="00135D56">
        <w:rPr>
          <w:rFonts w:eastAsia="Calibri" w:cs="Arial"/>
          <w:lang w:val="en"/>
        </w:rPr>
        <w:t>The arm is a convenient part of the body to use because it can be easily uncovered. The usual place for a sample to be taken from is the inside of the elbow or wrist, where the veins are relatively close to the surface.</w:t>
      </w:r>
    </w:p>
    <w:p w14:paraId="1D78F16B" w14:textId="77777777" w:rsidR="006B62F2" w:rsidRPr="00135D56" w:rsidRDefault="006B62F2" w:rsidP="004700EC">
      <w:pPr>
        <w:spacing w:after="0"/>
        <w:jc w:val="both"/>
        <w:rPr>
          <w:rFonts w:eastAsia="Calibri" w:cs="Arial"/>
          <w:lang w:val="en"/>
        </w:rPr>
      </w:pPr>
    </w:p>
    <w:p w14:paraId="24F2DDF4" w14:textId="70D94407" w:rsidR="004700EC" w:rsidRPr="00135D56" w:rsidRDefault="004700EC" w:rsidP="004700EC">
      <w:pPr>
        <w:spacing w:after="0"/>
        <w:jc w:val="both"/>
        <w:rPr>
          <w:rFonts w:eastAsia="Calibri" w:cs="Arial"/>
          <w:lang w:val="en"/>
        </w:rPr>
      </w:pPr>
      <w:r w:rsidRPr="00135D56">
        <w:rPr>
          <w:rFonts w:eastAsia="Calibri" w:cs="Arial"/>
          <w:lang w:val="en"/>
        </w:rPr>
        <w:t xml:space="preserve">Blood samples from children are usually taken from the back of the hand. </w:t>
      </w:r>
      <w:r w:rsidR="00DA5F95">
        <w:rPr>
          <w:rFonts w:eastAsia="Calibri" w:cs="Arial"/>
          <w:lang w:val="en"/>
        </w:rPr>
        <w:t>For children attending the Pediatric Dept. for a blood test, t</w:t>
      </w:r>
      <w:r w:rsidRPr="00135D56">
        <w:rPr>
          <w:rFonts w:eastAsia="Calibri" w:cs="Arial"/>
          <w:lang w:val="en"/>
        </w:rPr>
        <w:t xml:space="preserve">he child's hand will be </w:t>
      </w:r>
      <w:r w:rsidR="006B62F2" w:rsidRPr="00135D56">
        <w:rPr>
          <w:rFonts w:eastAsia="Calibri" w:cs="Arial"/>
          <w:lang w:val="en"/>
        </w:rPr>
        <w:t>ana</w:t>
      </w:r>
      <w:r w:rsidR="0069410B">
        <w:rPr>
          <w:rFonts w:eastAsia="Calibri" w:cs="Arial"/>
          <w:lang w:val="en"/>
        </w:rPr>
        <w:t>esthetis</w:t>
      </w:r>
      <w:r w:rsidR="006B62F2" w:rsidRPr="00135D56">
        <w:rPr>
          <w:rFonts w:eastAsia="Calibri" w:cs="Arial"/>
          <w:lang w:val="en"/>
        </w:rPr>
        <w:t>ed</w:t>
      </w:r>
      <w:r w:rsidRPr="00135D56">
        <w:rPr>
          <w:rFonts w:eastAsia="Calibri" w:cs="Arial"/>
          <w:lang w:val="en"/>
        </w:rPr>
        <w:t xml:space="preserve"> (numbed) with a special cream before the sample is taken.</w:t>
      </w:r>
      <w:r w:rsidR="00976DFA">
        <w:rPr>
          <w:rFonts w:eastAsia="Calibri" w:cs="Arial"/>
          <w:lang w:val="en"/>
        </w:rPr>
        <w:t xml:space="preserve"> </w:t>
      </w:r>
      <w:r w:rsidR="00DA5F95">
        <w:rPr>
          <w:rFonts w:eastAsia="Calibri" w:cs="Arial"/>
          <w:lang w:val="en"/>
        </w:rPr>
        <w:t xml:space="preserve">For children over 12 attending OPD3, 1829 Building </w:t>
      </w:r>
      <w:r w:rsidR="00976DFA">
        <w:rPr>
          <w:rFonts w:eastAsia="Calibri" w:cs="Arial"/>
          <w:lang w:val="en"/>
        </w:rPr>
        <w:t xml:space="preserve">or </w:t>
      </w:r>
      <w:r w:rsidR="000B239F" w:rsidRPr="000B239F">
        <w:rPr>
          <w:rFonts w:eastAsia="Calibri" w:cs="Arial"/>
          <w:color w:val="7030A0"/>
          <w:lang w:val="en"/>
        </w:rPr>
        <w:t>Great Sutton Medical Centre</w:t>
      </w:r>
      <w:r w:rsidR="00DA5F95" w:rsidRPr="000B239F">
        <w:rPr>
          <w:rFonts w:eastAsia="Calibri" w:cs="Arial"/>
          <w:color w:val="7030A0"/>
          <w:lang w:val="en"/>
        </w:rPr>
        <w:t xml:space="preserve">, </w:t>
      </w:r>
      <w:r w:rsidR="00DA5F95">
        <w:rPr>
          <w:rFonts w:eastAsia="Calibri" w:cs="Arial"/>
          <w:lang w:val="en"/>
        </w:rPr>
        <w:t>they</w:t>
      </w:r>
      <w:r w:rsidR="00976DFA">
        <w:rPr>
          <w:rFonts w:eastAsia="Calibri" w:cs="Arial"/>
          <w:lang w:val="en"/>
        </w:rPr>
        <w:t xml:space="preserve"> will not be anaesthetised.</w:t>
      </w:r>
    </w:p>
    <w:p w14:paraId="1439A8D8" w14:textId="09B59E93" w:rsidR="004700EC" w:rsidRPr="00135D56" w:rsidRDefault="00DA5F95" w:rsidP="00DA5F95">
      <w:pPr>
        <w:tabs>
          <w:tab w:val="left" w:pos="6615"/>
        </w:tabs>
        <w:spacing w:after="0"/>
        <w:jc w:val="both"/>
        <w:rPr>
          <w:rFonts w:eastAsia="Calibri" w:cs="Arial"/>
          <w:lang w:val="en"/>
        </w:rPr>
      </w:pPr>
      <w:r>
        <w:rPr>
          <w:rFonts w:eastAsia="Calibri" w:cs="Arial"/>
          <w:lang w:val="en"/>
        </w:rPr>
        <w:tab/>
      </w:r>
    </w:p>
    <w:p w14:paraId="030F19B9" w14:textId="43615610" w:rsidR="004700EC" w:rsidRPr="00135D56" w:rsidRDefault="004700EC" w:rsidP="004700EC">
      <w:pPr>
        <w:spacing w:after="0"/>
        <w:jc w:val="both"/>
        <w:rPr>
          <w:rFonts w:eastAsia="Calibri" w:cs="Arial"/>
          <w:lang w:val="en"/>
        </w:rPr>
      </w:pPr>
      <w:r w:rsidRPr="00135D56">
        <w:rPr>
          <w:rFonts w:eastAsia="Calibri" w:cs="Arial"/>
          <w:lang w:val="en"/>
        </w:rPr>
        <w:t>A tight band (tourniquet) is usually put around your upper arm. This squeezes the arm, temporarily slowing down the flow of blood out of the arm and causing the vein to swell with blood. This makes it easier for a blood sample to be taken.</w:t>
      </w:r>
    </w:p>
    <w:p w14:paraId="755A8AF9" w14:textId="77777777" w:rsidR="004700EC" w:rsidRPr="00135D56" w:rsidRDefault="004700EC" w:rsidP="004700EC">
      <w:pPr>
        <w:spacing w:after="0"/>
        <w:jc w:val="both"/>
        <w:rPr>
          <w:rFonts w:eastAsia="Calibri" w:cs="Arial"/>
          <w:lang w:val="en"/>
        </w:rPr>
      </w:pPr>
    </w:p>
    <w:p w14:paraId="624EF3CB" w14:textId="326E3B41" w:rsidR="004700EC" w:rsidRPr="00135D56" w:rsidRDefault="004700EC" w:rsidP="004700EC">
      <w:pPr>
        <w:spacing w:after="0"/>
        <w:jc w:val="both"/>
        <w:rPr>
          <w:rFonts w:eastAsia="Calibri" w:cs="Arial"/>
          <w:lang w:val="en"/>
        </w:rPr>
      </w:pPr>
      <w:r w:rsidRPr="00135D56">
        <w:rPr>
          <w:rFonts w:eastAsia="Calibri" w:cs="Arial"/>
          <w:lang w:val="en"/>
        </w:rPr>
        <w:t xml:space="preserve">Before taking the sample, the </w:t>
      </w:r>
      <w:r w:rsidR="00DA5F95">
        <w:rPr>
          <w:rFonts w:eastAsia="Calibri" w:cs="Arial"/>
          <w:lang w:val="en"/>
        </w:rPr>
        <w:t>healthcare professional</w:t>
      </w:r>
      <w:r w:rsidR="009641E9">
        <w:rPr>
          <w:rFonts w:eastAsia="Calibri" w:cs="Arial"/>
          <w:lang w:val="en"/>
        </w:rPr>
        <w:t xml:space="preserve"> will ask you to confirm your identity and as long as you</w:t>
      </w:r>
      <w:r w:rsidR="009641E9" w:rsidRPr="009641E9">
        <w:rPr>
          <w:rFonts w:eastAsia="Calibri" w:cs="Arial"/>
          <w:lang w:val="en"/>
        </w:rPr>
        <w:t xml:space="preserve"> understand the examination about to take place </w:t>
      </w:r>
      <w:r w:rsidR="00AB31A2">
        <w:rPr>
          <w:rFonts w:eastAsia="Calibri" w:cs="Arial"/>
          <w:lang w:val="en"/>
        </w:rPr>
        <w:t xml:space="preserve">then you will present your arm for venipuncture. This is considered a form of </w:t>
      </w:r>
      <w:r w:rsidR="009641E9">
        <w:rPr>
          <w:rFonts w:eastAsia="Calibri" w:cs="Arial"/>
          <w:lang w:val="en"/>
        </w:rPr>
        <w:t>consent</w:t>
      </w:r>
      <w:r w:rsidR="00AB31A2">
        <w:rPr>
          <w:rFonts w:eastAsia="Calibri" w:cs="Arial"/>
          <w:lang w:val="en"/>
        </w:rPr>
        <w:t xml:space="preserve"> to the procedure</w:t>
      </w:r>
      <w:r w:rsidR="009641E9">
        <w:rPr>
          <w:rFonts w:eastAsia="Calibri" w:cs="Arial"/>
          <w:lang w:val="en"/>
        </w:rPr>
        <w:t xml:space="preserve">. The healthcare professional </w:t>
      </w:r>
      <w:r w:rsidRPr="00135D56">
        <w:rPr>
          <w:rFonts w:eastAsia="Calibri" w:cs="Arial"/>
          <w:lang w:val="en"/>
        </w:rPr>
        <w:t>may need to clean the area with an antiseptic wipe</w:t>
      </w:r>
      <w:r w:rsidR="009641E9">
        <w:rPr>
          <w:rFonts w:eastAsia="Calibri" w:cs="Arial"/>
          <w:lang w:val="en"/>
        </w:rPr>
        <w:t xml:space="preserve"> before taking the sample</w:t>
      </w:r>
      <w:r w:rsidRPr="00135D56">
        <w:rPr>
          <w:rFonts w:eastAsia="Calibri" w:cs="Arial"/>
          <w:lang w:val="en"/>
        </w:rPr>
        <w:t>.</w:t>
      </w:r>
      <w:r w:rsidR="00DA5F95">
        <w:rPr>
          <w:rFonts w:eastAsia="Calibri" w:cs="Arial"/>
          <w:lang w:val="en"/>
        </w:rPr>
        <w:t xml:space="preserve"> </w:t>
      </w:r>
      <w:r w:rsidRPr="00135D56">
        <w:rPr>
          <w:rFonts w:eastAsia="Calibri" w:cs="Arial"/>
          <w:lang w:val="en"/>
        </w:rPr>
        <w:t>A needle attached to a syringe or to a special blood-collecting container is pushed into the vein. The syringe is used to draw out a sample of your blood. You may feel a slight pricking sensation as the needle goes in, but it should not be painful. If you do not like needles and injections, tell the person who is taking the sample so they can make you more comfortable. If you feel faint, lie down.</w:t>
      </w:r>
    </w:p>
    <w:p w14:paraId="09EBAD55" w14:textId="77777777" w:rsidR="004700EC" w:rsidRPr="00135D56" w:rsidRDefault="004700EC" w:rsidP="004700EC">
      <w:pPr>
        <w:spacing w:after="0"/>
        <w:jc w:val="both"/>
        <w:rPr>
          <w:rFonts w:eastAsia="Calibri" w:cs="Arial"/>
          <w:lang w:val="en"/>
        </w:rPr>
      </w:pPr>
      <w:r w:rsidRPr="00135D56">
        <w:rPr>
          <w:rFonts w:eastAsia="Calibri" w:cs="Arial"/>
          <w:lang w:val="en"/>
        </w:rPr>
        <w:t>When the sample has been taken, the needle will be removed. Pressure is applied to the tiny break in the skin for a few minutes using a cotton-wool pad to stop the bleeding and to prevent bruising. A plaster may then be put on the small wound to keep it clean and prevent infection.</w:t>
      </w:r>
    </w:p>
    <w:p w14:paraId="31654FA6" w14:textId="77777777" w:rsidR="004700EC" w:rsidRPr="00135D56" w:rsidRDefault="004700EC" w:rsidP="004700EC">
      <w:pPr>
        <w:spacing w:after="0"/>
        <w:rPr>
          <w:rFonts w:eastAsia="Calibri" w:cs="Arial"/>
          <w:lang w:val="en"/>
        </w:rPr>
      </w:pPr>
    </w:p>
    <w:p w14:paraId="16AD6EDF" w14:textId="77777777" w:rsidR="004700EC" w:rsidRPr="00135D56" w:rsidRDefault="004700EC" w:rsidP="004700EC">
      <w:pPr>
        <w:spacing w:after="0"/>
        <w:rPr>
          <w:rFonts w:eastAsia="Calibri" w:cs="Arial"/>
          <w:b/>
          <w:bCs/>
          <w:lang w:val="en"/>
        </w:rPr>
      </w:pPr>
      <w:r w:rsidRPr="00135D56">
        <w:rPr>
          <w:rFonts w:eastAsia="Calibri" w:cs="Arial"/>
          <w:b/>
          <w:bCs/>
          <w:lang w:val="en"/>
        </w:rPr>
        <w:t>After the test</w:t>
      </w:r>
    </w:p>
    <w:p w14:paraId="16831324" w14:textId="77777777" w:rsidR="004700EC" w:rsidRPr="00135D56" w:rsidRDefault="004700EC" w:rsidP="004700EC">
      <w:pPr>
        <w:spacing w:after="0"/>
        <w:jc w:val="both"/>
        <w:rPr>
          <w:rFonts w:eastAsia="Calibri" w:cs="Arial"/>
          <w:b/>
          <w:bCs/>
          <w:lang w:val="en"/>
        </w:rPr>
      </w:pPr>
    </w:p>
    <w:p w14:paraId="3267A665" w14:textId="4B0E95AD" w:rsidR="004700EC" w:rsidRPr="00135D56" w:rsidRDefault="004700EC" w:rsidP="004700EC">
      <w:pPr>
        <w:spacing w:after="0"/>
        <w:jc w:val="both"/>
        <w:rPr>
          <w:rFonts w:eastAsia="Calibri" w:cs="Arial"/>
          <w:lang w:val="en"/>
        </w:rPr>
      </w:pPr>
      <w:r w:rsidRPr="00135D56">
        <w:rPr>
          <w:rFonts w:eastAsia="Calibri" w:cs="Arial"/>
          <w:lang w:val="en"/>
        </w:rPr>
        <w:t>Only a small amount of blood is taken during the test so you shouldn't feel any significant after-effects. However, some people do feel dizzy and faint during and after the test. If this happens to you, tell the person carrying out the test so they can help you feel more comfortable.</w:t>
      </w:r>
    </w:p>
    <w:p w14:paraId="4D672F1B" w14:textId="1B15043A" w:rsidR="004700EC" w:rsidRPr="00135D56" w:rsidRDefault="004700EC" w:rsidP="004700EC">
      <w:pPr>
        <w:spacing w:after="0"/>
        <w:jc w:val="both"/>
        <w:rPr>
          <w:rFonts w:eastAsia="Calibri" w:cs="Arial"/>
          <w:lang w:val="en"/>
        </w:rPr>
      </w:pPr>
      <w:r w:rsidRPr="00135D56">
        <w:rPr>
          <w:rFonts w:eastAsia="Calibri" w:cs="Arial"/>
          <w:lang w:val="en"/>
        </w:rPr>
        <w:t xml:space="preserve">After a blood test, you may have a </w:t>
      </w:r>
      <w:r w:rsidR="00740811" w:rsidRPr="00135D56">
        <w:rPr>
          <w:rFonts w:eastAsia="Calibri" w:cs="Arial"/>
          <w:lang w:val="en"/>
        </w:rPr>
        <w:t>small, bruised</w:t>
      </w:r>
      <w:r w:rsidRPr="00135D56">
        <w:rPr>
          <w:rFonts w:eastAsia="Calibri" w:cs="Arial"/>
          <w:lang w:val="en"/>
        </w:rPr>
        <w:t xml:space="preserve"> area on your skin where the needle went in. Occasionally, a larger area of bruising may appear. This can be because there was a lack of</w:t>
      </w:r>
      <w:r w:rsidR="0040388A">
        <w:rPr>
          <w:rFonts w:eastAsia="Calibri" w:cs="Arial"/>
          <w:lang w:val="en"/>
        </w:rPr>
        <w:t xml:space="preserve"> pressure at the site of the needle</w:t>
      </w:r>
      <w:r w:rsidRPr="00135D56">
        <w:rPr>
          <w:rFonts w:eastAsia="Calibri" w:cs="Arial"/>
          <w:lang w:val="en"/>
        </w:rPr>
        <w:t xml:space="preserve"> or the blood vessel was damaged by the needle. </w:t>
      </w:r>
    </w:p>
    <w:p w14:paraId="0A87046A" w14:textId="77777777" w:rsidR="004700EC" w:rsidRPr="00135D56" w:rsidRDefault="004700EC" w:rsidP="004700EC">
      <w:pPr>
        <w:spacing w:after="0"/>
        <w:jc w:val="both"/>
        <w:rPr>
          <w:rFonts w:eastAsia="Calibri" w:cs="Arial"/>
          <w:lang w:val="en"/>
        </w:rPr>
      </w:pPr>
      <w:r w:rsidRPr="00135D56">
        <w:rPr>
          <w:rFonts w:eastAsia="Calibri" w:cs="Arial"/>
          <w:lang w:val="en"/>
        </w:rPr>
        <w:t>Bruises can be painful but are usually harmless. However, tell your GP if you frequently get bruises after having a blood test.</w:t>
      </w:r>
    </w:p>
    <w:p w14:paraId="78C115AB" w14:textId="77777777" w:rsidR="004700EC" w:rsidRPr="00135D56" w:rsidRDefault="004700EC" w:rsidP="004700EC">
      <w:pPr>
        <w:spacing w:after="0"/>
        <w:rPr>
          <w:rFonts w:eastAsia="Calibri" w:cs="Arial"/>
          <w:lang w:val="en"/>
        </w:rPr>
      </w:pPr>
    </w:p>
    <w:p w14:paraId="2269460C" w14:textId="77777777" w:rsidR="004700EC" w:rsidRPr="00135D56" w:rsidRDefault="004700EC" w:rsidP="004700EC">
      <w:pPr>
        <w:spacing w:after="0"/>
        <w:rPr>
          <w:rFonts w:eastAsia="Calibri" w:cs="Arial"/>
          <w:b/>
          <w:bCs/>
          <w:lang w:val="en"/>
        </w:rPr>
      </w:pPr>
      <w:r w:rsidRPr="00135D56">
        <w:rPr>
          <w:rFonts w:eastAsia="Calibri" w:cs="Arial"/>
          <w:b/>
          <w:bCs/>
          <w:lang w:val="en"/>
        </w:rPr>
        <w:t>Results</w:t>
      </w:r>
    </w:p>
    <w:p w14:paraId="3BB0F6D4" w14:textId="77777777" w:rsidR="004700EC" w:rsidRPr="00135D56" w:rsidRDefault="004700EC" w:rsidP="004700EC">
      <w:pPr>
        <w:spacing w:after="0"/>
        <w:rPr>
          <w:rFonts w:eastAsia="Calibri" w:cs="Arial"/>
          <w:b/>
          <w:bCs/>
          <w:lang w:val="en"/>
        </w:rPr>
      </w:pPr>
    </w:p>
    <w:p w14:paraId="0EF9ECE6" w14:textId="36C08617" w:rsidR="004700EC" w:rsidRDefault="004700EC" w:rsidP="004700EC">
      <w:pPr>
        <w:spacing w:after="0"/>
        <w:jc w:val="both"/>
        <w:rPr>
          <w:rFonts w:eastAsia="Calibri" w:cs="Arial"/>
          <w:lang w:val="en"/>
        </w:rPr>
      </w:pPr>
      <w:r w:rsidRPr="00135D56">
        <w:rPr>
          <w:rFonts w:eastAsia="Calibri" w:cs="Arial"/>
          <w:lang w:val="en"/>
        </w:rPr>
        <w:t xml:space="preserve">After the blood sample has been taken, it will be put into a bottle and labelled with your name. It will then be sent to a laboratory </w:t>
      </w:r>
      <w:r w:rsidR="00740811">
        <w:rPr>
          <w:rFonts w:eastAsia="Calibri" w:cs="Arial"/>
          <w:lang w:val="en"/>
        </w:rPr>
        <w:t>for testing</w:t>
      </w:r>
      <w:r w:rsidRPr="00135D56">
        <w:rPr>
          <w:rFonts w:eastAsia="Calibri" w:cs="Arial"/>
          <w:lang w:val="en"/>
        </w:rPr>
        <w:t>. The results are sent back to the hospital or to your GP, and you will be told whe</w:t>
      </w:r>
      <w:r w:rsidR="0069410B">
        <w:rPr>
          <w:rFonts w:eastAsia="Calibri" w:cs="Arial"/>
          <w:lang w:val="en"/>
        </w:rPr>
        <w:t>n and how you will be given your results</w:t>
      </w:r>
      <w:r w:rsidRPr="00135D56">
        <w:rPr>
          <w:rFonts w:eastAsia="Calibri" w:cs="Arial"/>
          <w:lang w:val="en"/>
        </w:rPr>
        <w:t>.</w:t>
      </w:r>
    </w:p>
    <w:p w14:paraId="7AB7253A" w14:textId="77777777" w:rsidR="006B62F2" w:rsidRPr="00135D56" w:rsidRDefault="006B62F2" w:rsidP="004700EC">
      <w:pPr>
        <w:spacing w:after="0"/>
        <w:jc w:val="both"/>
        <w:rPr>
          <w:rFonts w:eastAsia="Calibri" w:cs="Arial"/>
          <w:lang w:val="en"/>
        </w:rPr>
      </w:pPr>
    </w:p>
    <w:p w14:paraId="2501EAC7" w14:textId="77777777" w:rsidR="004700EC" w:rsidRPr="00135D56" w:rsidRDefault="004700EC" w:rsidP="004700EC">
      <w:pPr>
        <w:spacing w:after="0"/>
        <w:jc w:val="both"/>
        <w:rPr>
          <w:rFonts w:eastAsia="Calibri" w:cs="Arial"/>
          <w:lang w:val="en"/>
        </w:rPr>
      </w:pPr>
      <w:r w:rsidRPr="00135D56">
        <w:rPr>
          <w:rFonts w:eastAsia="Calibri" w:cs="Arial"/>
          <w:lang w:val="en"/>
        </w:rPr>
        <w:t>Sometimes, receiving results can be stressful and upsetting. If you are worried about the outcome of a test, you may choose to take a trusted friend or relative with you. For some tests, such as HIV, you will be offered specialist counselling to help you deal with your results.</w:t>
      </w:r>
    </w:p>
    <w:p w14:paraId="5598A91C" w14:textId="77777777" w:rsidR="004700EC" w:rsidRPr="00135D56" w:rsidRDefault="004700EC" w:rsidP="004700EC">
      <w:pPr>
        <w:spacing w:after="0"/>
        <w:rPr>
          <w:rFonts w:eastAsia="Calibri" w:cs="Arial"/>
          <w:lang w:val="en"/>
        </w:rPr>
      </w:pPr>
    </w:p>
    <w:p w14:paraId="5C9C88B0" w14:textId="77777777" w:rsidR="004700EC" w:rsidRPr="00135D56" w:rsidRDefault="004700EC" w:rsidP="004700EC">
      <w:pPr>
        <w:spacing w:after="0"/>
        <w:rPr>
          <w:rFonts w:eastAsia="Calibri" w:cs="Arial"/>
        </w:rPr>
      </w:pPr>
      <w:r w:rsidRPr="00135D56">
        <w:rPr>
          <w:rFonts w:eastAsia="Calibri" w:cs="Arial"/>
        </w:rPr>
        <w:t xml:space="preserve">Information about laboratory tests can be found at the following website: </w:t>
      </w:r>
      <w:hyperlink r:id="rId8" w:history="1">
        <w:r w:rsidRPr="00135D56">
          <w:rPr>
            <w:rFonts w:eastAsia="Calibri" w:cs="Arial"/>
            <w:color w:val="0000FF"/>
            <w:u w:val="single"/>
          </w:rPr>
          <w:t>http://labtestsonline.org.uk/</w:t>
        </w:r>
      </w:hyperlink>
    </w:p>
    <w:p w14:paraId="7C34A8E4" w14:textId="77777777" w:rsidR="004700EC" w:rsidRDefault="004700EC" w:rsidP="004700EC">
      <w:pPr>
        <w:spacing w:after="0"/>
        <w:rPr>
          <w:rFonts w:eastAsia="Calibri" w:cs="Arial"/>
          <w:lang w:val="en"/>
        </w:rPr>
      </w:pPr>
    </w:p>
    <w:p w14:paraId="0BB4CF55" w14:textId="7BF2AD73" w:rsidR="00597DC9" w:rsidRPr="009641E9" w:rsidRDefault="00597DC9" w:rsidP="00597DC9">
      <w:pPr>
        <w:spacing w:after="0"/>
        <w:jc w:val="both"/>
        <w:rPr>
          <w:rFonts w:eastAsia="Calibri" w:cs="Arial"/>
          <w:lang w:val="en"/>
        </w:rPr>
      </w:pPr>
      <w:r w:rsidRPr="009641E9">
        <w:rPr>
          <w:rFonts w:eastAsia="Calibri" w:cs="Arial"/>
          <w:lang w:val="en"/>
        </w:rPr>
        <w:t>Please be aware that although most routine testing is carried out in the laboratory at the Countess of Chester Hospital</w:t>
      </w:r>
      <w:r w:rsidR="00AB31A2">
        <w:rPr>
          <w:rFonts w:eastAsia="Calibri" w:cs="Arial"/>
          <w:lang w:val="en"/>
        </w:rPr>
        <w:t>, more specialist</w:t>
      </w:r>
      <w:r w:rsidRPr="009641E9">
        <w:rPr>
          <w:rFonts w:eastAsia="Calibri" w:cs="Arial"/>
          <w:lang w:val="en"/>
        </w:rPr>
        <w:t xml:space="preserve"> tests may be required to be sent to other local or regional hospitals for processing. Please contact the laboratory if any more information is required on referred testing. </w:t>
      </w:r>
    </w:p>
    <w:p w14:paraId="0B4034AF" w14:textId="77777777" w:rsidR="004700EC" w:rsidRPr="00135D56" w:rsidRDefault="004700EC" w:rsidP="004700EC">
      <w:pPr>
        <w:pStyle w:val="Heading2"/>
        <w:rPr>
          <w:rFonts w:eastAsia="Calibri" w:cs="Arial"/>
          <w:sz w:val="22"/>
          <w:szCs w:val="22"/>
        </w:rPr>
      </w:pPr>
      <w:bookmarkStart w:id="6" w:name="_Toc403132825"/>
      <w:bookmarkStart w:id="7" w:name="_Toc37339074"/>
      <w:r w:rsidRPr="00135D56">
        <w:t>Delivering a sample to Pathology</w:t>
      </w:r>
      <w:bookmarkEnd w:id="6"/>
      <w:bookmarkEnd w:id="7"/>
    </w:p>
    <w:p w14:paraId="3931C8CF" w14:textId="3A86FDCB" w:rsidR="004700EC" w:rsidRDefault="004700EC" w:rsidP="004700EC">
      <w:pPr>
        <w:spacing w:after="0"/>
        <w:jc w:val="both"/>
        <w:rPr>
          <w:rFonts w:eastAsia="Calibri" w:cs="Arial"/>
        </w:rPr>
      </w:pPr>
      <w:r w:rsidRPr="00135D56">
        <w:rPr>
          <w:rFonts w:eastAsia="Calibri" w:cs="Arial"/>
        </w:rPr>
        <w:t>The Countess Pathology Department is located at the rear of the main hospital on th</w:t>
      </w:r>
      <w:r>
        <w:rPr>
          <w:rFonts w:eastAsia="Calibri" w:cs="Arial"/>
        </w:rPr>
        <w:t>e first floor in the Orange zone</w:t>
      </w:r>
      <w:r w:rsidRPr="00135D56">
        <w:rPr>
          <w:rFonts w:eastAsia="Calibri" w:cs="Arial"/>
        </w:rPr>
        <w:t>. Follow the s</w:t>
      </w:r>
      <w:r>
        <w:rPr>
          <w:rFonts w:eastAsia="Calibri" w:cs="Arial"/>
        </w:rPr>
        <w:t xml:space="preserve">igns for Pathology </w:t>
      </w:r>
      <w:r w:rsidRPr="00B5651A">
        <w:rPr>
          <w:rFonts w:eastAsia="Calibri" w:cs="Arial"/>
          <w:b/>
        </w:rPr>
        <w:t>F12</w:t>
      </w:r>
      <w:r w:rsidRPr="00135D56">
        <w:rPr>
          <w:rFonts w:eastAsia="Calibri" w:cs="Arial"/>
        </w:rPr>
        <w:t xml:space="preserve"> and go to Pathology Reception which is just inside the main entrance door to the pathology area opposite CCU.</w:t>
      </w:r>
      <w:r>
        <w:rPr>
          <w:rFonts w:eastAsia="Calibri" w:cs="Arial"/>
        </w:rPr>
        <w:t xml:space="preserve"> The rec</w:t>
      </w:r>
      <w:r w:rsidR="00AB31A2">
        <w:rPr>
          <w:rFonts w:eastAsia="Calibri" w:cs="Arial"/>
        </w:rPr>
        <w:t>eption is open from 8:00 am to 22.0</w:t>
      </w:r>
      <w:r>
        <w:rPr>
          <w:rFonts w:eastAsia="Calibri" w:cs="Arial"/>
        </w:rPr>
        <w:t>0</w:t>
      </w:r>
      <w:r w:rsidRPr="00135D56">
        <w:rPr>
          <w:rFonts w:eastAsia="Calibri" w:cs="Arial"/>
        </w:rPr>
        <w:t>pm</w:t>
      </w:r>
      <w:r w:rsidR="00AB31A2">
        <w:rPr>
          <w:rFonts w:eastAsia="Calibri" w:cs="Arial"/>
        </w:rPr>
        <w:t xml:space="preserve"> Monday to Friday and 09:00 to 17:30pm on the weekends. Samples can </w:t>
      </w:r>
      <w:r w:rsidRPr="00135D56">
        <w:rPr>
          <w:rFonts w:eastAsia="Calibri" w:cs="Arial"/>
        </w:rPr>
        <w:t>also</w:t>
      </w:r>
      <w:r w:rsidR="00AB31A2">
        <w:rPr>
          <w:rFonts w:eastAsia="Calibri" w:cs="Arial"/>
        </w:rPr>
        <w:t xml:space="preserve"> be</w:t>
      </w:r>
      <w:r w:rsidRPr="00135D56">
        <w:rPr>
          <w:rFonts w:eastAsia="Calibri" w:cs="Arial"/>
        </w:rPr>
        <w:t xml:space="preserve"> collected from GP surgeries by our dedicated courier service.</w:t>
      </w:r>
    </w:p>
    <w:p w14:paraId="45F17F9F" w14:textId="77777777" w:rsidR="004700EC" w:rsidRDefault="004700EC" w:rsidP="004700EC">
      <w:pPr>
        <w:spacing w:after="0"/>
        <w:jc w:val="both"/>
        <w:rPr>
          <w:rFonts w:eastAsia="Calibri" w:cs="Arial"/>
        </w:rPr>
      </w:pPr>
    </w:p>
    <w:p w14:paraId="641FAAB8" w14:textId="5B1B2201" w:rsidR="004700EC" w:rsidRPr="00F55A50" w:rsidRDefault="004700EC" w:rsidP="004700EC">
      <w:pPr>
        <w:spacing w:after="0"/>
        <w:jc w:val="both"/>
        <w:rPr>
          <w:rFonts w:eastAsia="Calibri" w:cs="Arial"/>
        </w:rPr>
      </w:pPr>
      <w:r w:rsidRPr="00135D56">
        <w:rPr>
          <w:rFonts w:eastAsia="Calibri" w:cs="Arial"/>
        </w:rPr>
        <w:t xml:space="preserve">Samples for Microbiology </w:t>
      </w:r>
      <w:r w:rsidR="00AB31A2">
        <w:rPr>
          <w:rFonts w:eastAsia="Calibri" w:cs="Arial"/>
        </w:rPr>
        <w:t>can be received here at COCH</w:t>
      </w:r>
      <w:r w:rsidRPr="00135D56">
        <w:rPr>
          <w:rFonts w:eastAsia="Calibri" w:cs="Arial"/>
        </w:rPr>
        <w:t xml:space="preserve"> for o</w:t>
      </w:r>
      <w:r>
        <w:rPr>
          <w:rFonts w:eastAsia="Calibri" w:cs="Arial"/>
        </w:rPr>
        <w:t>nward transport to the Cheshire and Wirral Microbiology Services site at Bromborough.</w:t>
      </w:r>
      <w:r w:rsidR="00AB31A2">
        <w:rPr>
          <w:rFonts w:eastAsia="Calibri" w:cs="Arial"/>
        </w:rPr>
        <w:t xml:space="preserve"> </w:t>
      </w:r>
      <w:r w:rsidRPr="00F55A50">
        <w:rPr>
          <w:rFonts w:eastAsia="Calibri" w:cs="Arial"/>
        </w:rPr>
        <w:t>Blood Cultures must</w:t>
      </w:r>
      <w:r w:rsidR="006B62F2">
        <w:rPr>
          <w:rFonts w:eastAsia="Calibri" w:cs="Arial"/>
        </w:rPr>
        <w:t xml:space="preserve"> be</w:t>
      </w:r>
      <w:r w:rsidRPr="00F55A50">
        <w:rPr>
          <w:rFonts w:eastAsia="Calibri" w:cs="Arial"/>
        </w:rPr>
        <w:t xml:space="preserve"> delivered to </w:t>
      </w:r>
      <w:r w:rsidR="00AB31A2">
        <w:rPr>
          <w:rFonts w:eastAsia="Calibri" w:cs="Arial"/>
        </w:rPr>
        <w:t xml:space="preserve">the </w:t>
      </w:r>
      <w:r w:rsidRPr="00F55A50">
        <w:rPr>
          <w:rFonts w:eastAsia="Calibri" w:cs="Arial"/>
        </w:rPr>
        <w:t>Specimen Reception as soon as possible, prior to delivery to Microbiology</w:t>
      </w:r>
      <w:r w:rsidR="00AB31A2">
        <w:rPr>
          <w:rFonts w:eastAsia="Calibri" w:cs="Arial"/>
        </w:rPr>
        <w:t>.</w:t>
      </w:r>
    </w:p>
    <w:p w14:paraId="2DE54A55" w14:textId="77777777" w:rsidR="004700EC" w:rsidRPr="00F55A50" w:rsidRDefault="004700EC" w:rsidP="004700EC">
      <w:pPr>
        <w:spacing w:after="0"/>
        <w:jc w:val="both"/>
        <w:rPr>
          <w:rFonts w:eastAsia="Calibri" w:cs="Arial"/>
        </w:rPr>
      </w:pPr>
    </w:p>
    <w:p w14:paraId="50617186" w14:textId="40B0AF0E" w:rsidR="004700EC" w:rsidRDefault="004700EC" w:rsidP="004700EC">
      <w:pPr>
        <w:spacing w:after="0"/>
        <w:jc w:val="both"/>
        <w:rPr>
          <w:rFonts w:eastAsia="Calibri" w:cs="Arial"/>
          <w:b/>
        </w:rPr>
      </w:pPr>
      <w:r w:rsidRPr="00135D56">
        <w:rPr>
          <w:rFonts w:eastAsia="Calibri" w:cs="Arial"/>
        </w:rPr>
        <w:t xml:space="preserve"> </w:t>
      </w:r>
      <w:r w:rsidRPr="00135D56">
        <w:rPr>
          <w:rFonts w:eastAsia="Calibri" w:cs="Arial"/>
          <w:b/>
        </w:rPr>
        <w:t>NB: Semen samples must be delivered to the Fertility Un</w:t>
      </w:r>
      <w:r w:rsidR="00267AA5">
        <w:rPr>
          <w:rFonts w:eastAsia="Calibri" w:cs="Arial"/>
          <w:b/>
        </w:rPr>
        <w:t>it in the Women and Children’s B</w:t>
      </w:r>
      <w:r w:rsidRPr="00135D56">
        <w:rPr>
          <w:rFonts w:eastAsia="Calibri" w:cs="Arial"/>
          <w:b/>
        </w:rPr>
        <w:t>uilding</w:t>
      </w:r>
      <w:r w:rsidR="00267AA5">
        <w:rPr>
          <w:rFonts w:eastAsia="Calibri" w:cs="Arial"/>
          <w:b/>
        </w:rPr>
        <w:t>, COCH</w:t>
      </w:r>
      <w:r w:rsidRPr="00135D56">
        <w:rPr>
          <w:rFonts w:eastAsia="Calibri" w:cs="Arial"/>
          <w:b/>
        </w:rPr>
        <w:t>.</w:t>
      </w:r>
      <w:r w:rsidR="00267AA5">
        <w:rPr>
          <w:rFonts w:eastAsia="Calibri" w:cs="Arial"/>
          <w:b/>
        </w:rPr>
        <w:t xml:space="preserve"> </w:t>
      </w:r>
    </w:p>
    <w:p w14:paraId="454D08EE" w14:textId="77777777" w:rsidR="004700EC" w:rsidRDefault="004700EC" w:rsidP="004700EC">
      <w:pPr>
        <w:spacing w:after="0"/>
        <w:rPr>
          <w:rFonts w:eastAsia="Calibri" w:cs="Arial"/>
          <w:b/>
        </w:rPr>
      </w:pPr>
    </w:p>
    <w:p w14:paraId="375C77D7" w14:textId="7066B224" w:rsidR="004700EC" w:rsidRPr="00135D56" w:rsidRDefault="006B62F2" w:rsidP="004700EC">
      <w:pPr>
        <w:pStyle w:val="Heading2"/>
        <w:rPr>
          <w:rFonts w:eastAsia="Calibri" w:cs="Arial"/>
          <w:color w:val="000000"/>
          <w:szCs w:val="24"/>
        </w:rPr>
      </w:pPr>
      <w:bookmarkStart w:id="8" w:name="_Toc403132826"/>
      <w:bookmarkStart w:id="9" w:name="_Toc37339075"/>
      <w:r w:rsidRPr="00135D56">
        <w:t>24-hour</w:t>
      </w:r>
      <w:r w:rsidR="004700EC" w:rsidRPr="00135D56">
        <w:t xml:space="preserve"> urine collection</w:t>
      </w:r>
      <w:bookmarkEnd w:id="8"/>
      <w:bookmarkEnd w:id="9"/>
    </w:p>
    <w:p w14:paraId="716E43BA" w14:textId="0AEA1941" w:rsidR="004700EC" w:rsidRPr="00135D56" w:rsidRDefault="004700EC" w:rsidP="004700EC">
      <w:pPr>
        <w:spacing w:after="0"/>
        <w:jc w:val="both"/>
        <w:rPr>
          <w:rFonts w:eastAsia="Calibri" w:cs="Arial"/>
        </w:rPr>
      </w:pPr>
      <w:r w:rsidRPr="00135D56">
        <w:rPr>
          <w:rFonts w:eastAsia="Calibri" w:cs="Arial"/>
          <w:b/>
          <w:bCs/>
        </w:rPr>
        <w:t xml:space="preserve">What is a </w:t>
      </w:r>
      <w:r w:rsidR="006B62F2" w:rsidRPr="00135D56">
        <w:rPr>
          <w:rFonts w:eastAsia="Calibri" w:cs="Arial"/>
          <w:b/>
          <w:bCs/>
        </w:rPr>
        <w:t>24-hour</w:t>
      </w:r>
      <w:r w:rsidRPr="00135D56">
        <w:rPr>
          <w:rFonts w:eastAsia="Calibri" w:cs="Arial"/>
          <w:b/>
          <w:bCs/>
        </w:rPr>
        <w:t xml:space="preserve"> urine sample? </w:t>
      </w:r>
    </w:p>
    <w:p w14:paraId="2E29217F" w14:textId="52E421AD" w:rsidR="004700EC" w:rsidRPr="00135D56" w:rsidRDefault="004700EC" w:rsidP="004700EC">
      <w:pPr>
        <w:spacing w:after="0"/>
        <w:jc w:val="both"/>
        <w:rPr>
          <w:rFonts w:eastAsia="Calibri" w:cs="Arial"/>
        </w:rPr>
      </w:pPr>
      <w:r w:rsidRPr="00135D56">
        <w:rPr>
          <w:rFonts w:eastAsia="Calibri" w:cs="Arial"/>
        </w:rPr>
        <w:t xml:space="preserve">A </w:t>
      </w:r>
      <w:r w:rsidR="006B62F2" w:rsidRPr="00135D56">
        <w:rPr>
          <w:rFonts w:eastAsia="Calibri" w:cs="Arial"/>
        </w:rPr>
        <w:t>24-hour</w:t>
      </w:r>
      <w:r w:rsidRPr="00135D56">
        <w:rPr>
          <w:rFonts w:eastAsia="Calibri" w:cs="Arial"/>
        </w:rPr>
        <w:t xml:space="preserve"> urine sample is a collection of all the urine you pass over a period of 24 hours. </w:t>
      </w:r>
    </w:p>
    <w:p w14:paraId="7AF6C067" w14:textId="77777777" w:rsidR="004700EC" w:rsidRPr="00135D56" w:rsidRDefault="004700EC" w:rsidP="004700EC">
      <w:pPr>
        <w:spacing w:after="0"/>
        <w:jc w:val="both"/>
        <w:rPr>
          <w:rFonts w:eastAsia="Calibri" w:cs="Arial"/>
        </w:rPr>
      </w:pPr>
    </w:p>
    <w:p w14:paraId="67402341" w14:textId="5A07E983" w:rsidR="004700EC" w:rsidRPr="00135D56" w:rsidRDefault="004700EC" w:rsidP="004700EC">
      <w:pPr>
        <w:spacing w:after="0"/>
        <w:jc w:val="both"/>
        <w:rPr>
          <w:rFonts w:eastAsia="Calibri" w:cs="Arial"/>
        </w:rPr>
      </w:pPr>
      <w:r w:rsidRPr="00135D56">
        <w:rPr>
          <w:rFonts w:eastAsia="Calibri" w:cs="Arial"/>
          <w:b/>
          <w:bCs/>
        </w:rPr>
        <w:t xml:space="preserve">What are the benefits of a </w:t>
      </w:r>
      <w:r w:rsidR="006B62F2" w:rsidRPr="00135D56">
        <w:rPr>
          <w:rFonts w:eastAsia="Calibri" w:cs="Arial"/>
          <w:b/>
          <w:bCs/>
        </w:rPr>
        <w:t>24-hour</w:t>
      </w:r>
      <w:r w:rsidRPr="00135D56">
        <w:rPr>
          <w:rFonts w:eastAsia="Calibri" w:cs="Arial"/>
          <w:b/>
          <w:bCs/>
        </w:rPr>
        <w:t xml:space="preserve"> urine sample? </w:t>
      </w:r>
    </w:p>
    <w:p w14:paraId="22956DED" w14:textId="11164D3F" w:rsidR="004700EC" w:rsidRPr="00135D56" w:rsidRDefault="004700EC" w:rsidP="004700EC">
      <w:pPr>
        <w:spacing w:after="0"/>
        <w:jc w:val="both"/>
        <w:rPr>
          <w:rFonts w:eastAsia="Calibri" w:cs="Arial"/>
        </w:rPr>
      </w:pPr>
      <w:r w:rsidRPr="00135D56">
        <w:rPr>
          <w:rFonts w:eastAsia="Calibri" w:cs="Arial"/>
        </w:rPr>
        <w:t xml:space="preserve">The benefit of a </w:t>
      </w:r>
      <w:r w:rsidR="006B62F2" w:rsidRPr="00135D56">
        <w:rPr>
          <w:rFonts w:eastAsia="Calibri" w:cs="Arial"/>
        </w:rPr>
        <w:t>24-hour</w:t>
      </w:r>
      <w:r w:rsidRPr="00135D56">
        <w:rPr>
          <w:rFonts w:eastAsia="Calibri" w:cs="Arial"/>
        </w:rPr>
        <w:t xml:space="preserve"> urine sample is that it can help your doctor to diagnose your condition or monitor treatment you are having. Because the urine we produce varies throughout the day and night, the differences are ‘averaged out’ by collecting all urine over 24 hours, so we can get a more reliable result than a single urine sample for some tests. </w:t>
      </w:r>
    </w:p>
    <w:p w14:paraId="59A6D37F" w14:textId="77777777" w:rsidR="004700EC" w:rsidRPr="00135D56" w:rsidRDefault="004700EC" w:rsidP="004700EC">
      <w:pPr>
        <w:spacing w:after="0"/>
        <w:jc w:val="both"/>
        <w:rPr>
          <w:rFonts w:eastAsia="Calibri" w:cs="Arial"/>
        </w:rPr>
      </w:pPr>
    </w:p>
    <w:p w14:paraId="700C8407" w14:textId="1054E4E6" w:rsidR="004700EC" w:rsidRPr="00135D56" w:rsidRDefault="004700EC" w:rsidP="004700EC">
      <w:pPr>
        <w:spacing w:after="0"/>
        <w:jc w:val="both"/>
        <w:rPr>
          <w:rFonts w:eastAsia="Calibri" w:cs="Arial"/>
        </w:rPr>
      </w:pPr>
      <w:r w:rsidRPr="00135D56">
        <w:rPr>
          <w:rFonts w:eastAsia="Calibri" w:cs="Arial"/>
          <w:b/>
          <w:bCs/>
        </w:rPr>
        <w:t xml:space="preserve">What are the risks of a </w:t>
      </w:r>
      <w:r w:rsidR="006B62F2" w:rsidRPr="00135D56">
        <w:rPr>
          <w:rFonts w:eastAsia="Calibri" w:cs="Arial"/>
          <w:b/>
          <w:bCs/>
        </w:rPr>
        <w:t>24-hour</w:t>
      </w:r>
      <w:r w:rsidRPr="00135D56">
        <w:rPr>
          <w:rFonts w:eastAsia="Calibri" w:cs="Arial"/>
          <w:b/>
          <w:bCs/>
        </w:rPr>
        <w:t xml:space="preserve"> urine sample? </w:t>
      </w:r>
    </w:p>
    <w:p w14:paraId="2B31F907" w14:textId="53310F41" w:rsidR="004700EC" w:rsidRPr="00135D56" w:rsidRDefault="004700EC" w:rsidP="004700EC">
      <w:pPr>
        <w:spacing w:after="0"/>
        <w:jc w:val="both"/>
        <w:rPr>
          <w:rFonts w:eastAsia="Calibri" w:cs="Arial"/>
        </w:rPr>
      </w:pPr>
      <w:r w:rsidRPr="00135D56">
        <w:rPr>
          <w:rFonts w:eastAsia="Calibri" w:cs="Arial"/>
        </w:rPr>
        <w:t xml:space="preserve">There are no risks to collecting a </w:t>
      </w:r>
      <w:r w:rsidR="006B62F2" w:rsidRPr="00135D56">
        <w:rPr>
          <w:rFonts w:eastAsia="Calibri" w:cs="Arial"/>
        </w:rPr>
        <w:t>24-hour</w:t>
      </w:r>
      <w:r w:rsidRPr="00135D56">
        <w:rPr>
          <w:rFonts w:eastAsia="Calibri" w:cs="Arial"/>
        </w:rPr>
        <w:t xml:space="preserve"> urine sample but in a few cases the test may need to be repeated. This could be due to tec</w:t>
      </w:r>
      <w:r w:rsidR="0069410B">
        <w:rPr>
          <w:rFonts w:eastAsia="Calibri" w:cs="Arial"/>
        </w:rPr>
        <w:t>hnical reasons,</w:t>
      </w:r>
      <w:r w:rsidRPr="00135D56">
        <w:rPr>
          <w:rFonts w:eastAsia="Calibri" w:cs="Arial"/>
        </w:rPr>
        <w:t xml:space="preserve"> because the results are not </w:t>
      </w:r>
      <w:r w:rsidR="006B62F2" w:rsidRPr="00135D56">
        <w:rPr>
          <w:rFonts w:eastAsia="Calibri" w:cs="Arial"/>
        </w:rPr>
        <w:t>clear,</w:t>
      </w:r>
      <w:r w:rsidRPr="00135D56">
        <w:rPr>
          <w:rFonts w:eastAsia="Calibri" w:cs="Arial"/>
        </w:rPr>
        <w:t xml:space="preserve"> or the instructions have not been followed carefully. </w:t>
      </w:r>
    </w:p>
    <w:p w14:paraId="372B5E61" w14:textId="77777777" w:rsidR="004700EC" w:rsidRPr="00135D56" w:rsidRDefault="004700EC" w:rsidP="004700EC">
      <w:pPr>
        <w:spacing w:after="0"/>
        <w:jc w:val="both"/>
        <w:rPr>
          <w:rFonts w:eastAsia="Calibri" w:cs="Arial"/>
        </w:rPr>
      </w:pPr>
    </w:p>
    <w:p w14:paraId="0AAED6F7" w14:textId="77777777" w:rsidR="00C247AA" w:rsidRDefault="00C247AA" w:rsidP="004700EC">
      <w:pPr>
        <w:spacing w:after="0"/>
        <w:jc w:val="both"/>
        <w:rPr>
          <w:rFonts w:eastAsia="Calibri" w:cs="Arial"/>
          <w:b/>
          <w:bCs/>
        </w:rPr>
      </w:pPr>
    </w:p>
    <w:p w14:paraId="70797D72" w14:textId="77777777" w:rsidR="00C247AA" w:rsidRDefault="00C247AA" w:rsidP="004700EC">
      <w:pPr>
        <w:spacing w:after="0"/>
        <w:jc w:val="both"/>
        <w:rPr>
          <w:rFonts w:eastAsia="Calibri" w:cs="Arial"/>
          <w:b/>
          <w:bCs/>
        </w:rPr>
      </w:pPr>
    </w:p>
    <w:p w14:paraId="15D08B1A" w14:textId="77777777" w:rsidR="004700EC" w:rsidRPr="00135D56" w:rsidRDefault="004700EC" w:rsidP="004700EC">
      <w:pPr>
        <w:spacing w:after="0"/>
        <w:jc w:val="both"/>
        <w:rPr>
          <w:rFonts w:eastAsia="Calibri" w:cs="Arial"/>
        </w:rPr>
      </w:pPr>
      <w:r w:rsidRPr="00135D56">
        <w:rPr>
          <w:rFonts w:eastAsia="Calibri" w:cs="Arial"/>
          <w:b/>
          <w:bCs/>
        </w:rPr>
        <w:t xml:space="preserve">Are there any alternative tests? </w:t>
      </w:r>
    </w:p>
    <w:p w14:paraId="7C753271" w14:textId="77777777" w:rsidR="004700EC" w:rsidRPr="00135D56" w:rsidRDefault="004700EC" w:rsidP="004700EC">
      <w:pPr>
        <w:spacing w:after="0"/>
        <w:jc w:val="both"/>
        <w:rPr>
          <w:rFonts w:eastAsia="Calibri" w:cs="Arial"/>
        </w:rPr>
      </w:pPr>
      <w:r w:rsidRPr="00135D56">
        <w:rPr>
          <w:rFonts w:eastAsia="Calibri" w:cs="Arial"/>
        </w:rPr>
        <w:lastRenderedPageBreak/>
        <w:t xml:space="preserve">There are no alternative tests that will give your doctor the information they need to monitor your treatment or make a diagnosis. </w:t>
      </w:r>
    </w:p>
    <w:p w14:paraId="371D1CA0" w14:textId="77777777" w:rsidR="004700EC" w:rsidRPr="00135D56" w:rsidRDefault="004700EC" w:rsidP="004700EC">
      <w:pPr>
        <w:spacing w:after="0"/>
        <w:jc w:val="both"/>
        <w:rPr>
          <w:rFonts w:eastAsia="Calibri" w:cs="Arial"/>
        </w:rPr>
      </w:pPr>
    </w:p>
    <w:p w14:paraId="72DFFE76" w14:textId="49314D38" w:rsidR="004700EC" w:rsidRPr="00135D56" w:rsidRDefault="004700EC" w:rsidP="004700EC">
      <w:pPr>
        <w:spacing w:after="0"/>
        <w:jc w:val="both"/>
        <w:rPr>
          <w:rFonts w:eastAsia="Calibri" w:cs="Arial"/>
        </w:rPr>
      </w:pPr>
      <w:r w:rsidRPr="00135D56">
        <w:rPr>
          <w:rFonts w:eastAsia="Calibri" w:cs="Arial"/>
          <w:b/>
          <w:bCs/>
        </w:rPr>
        <w:t xml:space="preserve">What are the risks of declining a </w:t>
      </w:r>
      <w:r w:rsidR="006B62F2" w:rsidRPr="00135D56">
        <w:rPr>
          <w:rFonts w:eastAsia="Calibri" w:cs="Arial"/>
          <w:b/>
          <w:bCs/>
        </w:rPr>
        <w:t>24-hour</w:t>
      </w:r>
      <w:r w:rsidRPr="00135D56">
        <w:rPr>
          <w:rFonts w:eastAsia="Calibri" w:cs="Arial"/>
          <w:b/>
          <w:bCs/>
        </w:rPr>
        <w:t xml:space="preserve"> urine sample? </w:t>
      </w:r>
    </w:p>
    <w:p w14:paraId="1631FAFE" w14:textId="6A3A4FFC" w:rsidR="004700EC" w:rsidRPr="00135D56" w:rsidRDefault="004700EC" w:rsidP="004700EC">
      <w:pPr>
        <w:spacing w:after="0"/>
        <w:jc w:val="both"/>
        <w:rPr>
          <w:rFonts w:eastAsia="Calibri" w:cs="Arial"/>
        </w:rPr>
      </w:pPr>
      <w:r w:rsidRPr="00135D56">
        <w:rPr>
          <w:rFonts w:eastAsia="Calibri" w:cs="Arial"/>
        </w:rPr>
        <w:t xml:space="preserve">If you do not wish to collect a </w:t>
      </w:r>
      <w:r w:rsidR="006B62F2" w:rsidRPr="00135D56">
        <w:rPr>
          <w:rFonts w:eastAsia="Calibri" w:cs="Arial"/>
        </w:rPr>
        <w:t>24-hour</w:t>
      </w:r>
      <w:r w:rsidRPr="00135D56">
        <w:rPr>
          <w:rFonts w:eastAsia="Calibri" w:cs="Arial"/>
        </w:rPr>
        <w:t xml:space="preserve"> urine sample your doctor may not be able to make an accurate diagnosis or accurately monitor your treatment. </w:t>
      </w:r>
    </w:p>
    <w:p w14:paraId="16769B26" w14:textId="77777777" w:rsidR="004700EC" w:rsidRPr="00135D56" w:rsidRDefault="004700EC" w:rsidP="004700EC">
      <w:pPr>
        <w:spacing w:after="0"/>
        <w:jc w:val="both"/>
        <w:rPr>
          <w:rFonts w:eastAsia="Calibri" w:cs="Arial"/>
        </w:rPr>
      </w:pPr>
    </w:p>
    <w:p w14:paraId="5F2AAF1C" w14:textId="77777777" w:rsidR="004700EC" w:rsidRPr="00135D56" w:rsidRDefault="004700EC" w:rsidP="004700EC">
      <w:pPr>
        <w:spacing w:after="0"/>
        <w:jc w:val="both"/>
        <w:rPr>
          <w:rFonts w:eastAsia="Calibri" w:cs="Arial"/>
        </w:rPr>
      </w:pPr>
      <w:r w:rsidRPr="00135D56">
        <w:rPr>
          <w:rFonts w:eastAsia="Calibri" w:cs="Arial"/>
          <w:b/>
          <w:bCs/>
        </w:rPr>
        <w:t xml:space="preserve">Before starting to collect your sample </w:t>
      </w:r>
    </w:p>
    <w:p w14:paraId="038CA8C1" w14:textId="1C230057" w:rsidR="004700EC" w:rsidRPr="00135D56" w:rsidRDefault="004700EC" w:rsidP="004700EC">
      <w:pPr>
        <w:spacing w:after="0"/>
        <w:jc w:val="both"/>
        <w:rPr>
          <w:rFonts w:eastAsia="Calibri" w:cs="Arial"/>
        </w:rPr>
      </w:pPr>
      <w:r w:rsidRPr="00135D56">
        <w:rPr>
          <w:rFonts w:eastAsia="Calibri" w:cs="Arial"/>
        </w:rPr>
        <w:t xml:space="preserve">Before you begin to collect your </w:t>
      </w:r>
      <w:r w:rsidR="0069410B">
        <w:rPr>
          <w:rFonts w:eastAsia="Calibri" w:cs="Arial"/>
        </w:rPr>
        <w:t xml:space="preserve">24 hours </w:t>
      </w:r>
      <w:r w:rsidRPr="00135D56">
        <w:rPr>
          <w:rFonts w:eastAsia="Calibri" w:cs="Arial"/>
        </w:rPr>
        <w:t xml:space="preserve">urine sample please check to see if your test has any special requirements. Do not start your collection on a Friday or Saturday as you will not be able to return the sample once the collection is complete. </w:t>
      </w:r>
    </w:p>
    <w:p w14:paraId="4632B6F3" w14:textId="77777777" w:rsidR="004700EC" w:rsidRPr="00135D56" w:rsidRDefault="004700EC" w:rsidP="004700EC">
      <w:pPr>
        <w:spacing w:after="0"/>
        <w:jc w:val="both"/>
        <w:rPr>
          <w:rFonts w:eastAsia="Calibri" w:cs="Arial"/>
        </w:rPr>
      </w:pPr>
    </w:p>
    <w:p w14:paraId="22A16305" w14:textId="6E6D8E62" w:rsidR="004700EC" w:rsidRPr="00135D56" w:rsidRDefault="004700EC" w:rsidP="004700EC">
      <w:pPr>
        <w:spacing w:after="0"/>
        <w:jc w:val="both"/>
        <w:rPr>
          <w:rFonts w:eastAsia="Calibri" w:cs="Arial"/>
        </w:rPr>
      </w:pPr>
      <w:r w:rsidRPr="00135D56">
        <w:rPr>
          <w:rFonts w:eastAsia="Calibri" w:cs="Arial"/>
        </w:rPr>
        <w:t>You should have been given a large plastic container to collect your sample in. If you have not, please co</w:t>
      </w:r>
      <w:r>
        <w:rPr>
          <w:rFonts w:eastAsia="Calibri" w:cs="Arial"/>
        </w:rPr>
        <w:t xml:space="preserve">ntact </w:t>
      </w:r>
      <w:r w:rsidR="00546737">
        <w:rPr>
          <w:rFonts w:eastAsia="Calibri" w:cs="Arial"/>
        </w:rPr>
        <w:t>your GP.</w:t>
      </w:r>
    </w:p>
    <w:p w14:paraId="24606905" w14:textId="77777777" w:rsidR="004700EC" w:rsidRDefault="004700EC" w:rsidP="004700EC">
      <w:pPr>
        <w:spacing w:after="0"/>
        <w:jc w:val="both"/>
        <w:rPr>
          <w:rFonts w:eastAsia="Calibri" w:cs="Arial"/>
        </w:rPr>
      </w:pPr>
    </w:p>
    <w:p w14:paraId="21A9B31E" w14:textId="77777777" w:rsidR="004700EC" w:rsidRPr="00135D56" w:rsidRDefault="004700EC" w:rsidP="004700EC">
      <w:pPr>
        <w:spacing w:after="0"/>
        <w:jc w:val="both"/>
        <w:rPr>
          <w:rFonts w:eastAsia="Calibri" w:cs="Arial"/>
        </w:rPr>
      </w:pPr>
      <w:r w:rsidRPr="00135D56">
        <w:rPr>
          <w:rFonts w:eastAsia="Calibri" w:cs="Arial"/>
          <w:b/>
          <w:bCs/>
        </w:rPr>
        <w:t xml:space="preserve">Collecting your sample </w:t>
      </w:r>
    </w:p>
    <w:p w14:paraId="064958A0" w14:textId="77777777" w:rsidR="004700EC" w:rsidRPr="00135D56" w:rsidRDefault="004700EC" w:rsidP="004700EC">
      <w:pPr>
        <w:spacing w:after="0"/>
        <w:jc w:val="both"/>
        <w:rPr>
          <w:rFonts w:eastAsia="Calibri" w:cs="Arial"/>
        </w:rPr>
      </w:pPr>
      <w:r w:rsidRPr="00135D56">
        <w:rPr>
          <w:rFonts w:eastAsia="Calibri" w:cs="Arial"/>
        </w:rPr>
        <w:t xml:space="preserve">1. Begin the test when you get up in the morning. </w:t>
      </w:r>
    </w:p>
    <w:p w14:paraId="46D9939E" w14:textId="77777777" w:rsidR="004700EC" w:rsidRPr="00135D56" w:rsidRDefault="004700EC" w:rsidP="004700EC">
      <w:pPr>
        <w:spacing w:after="0"/>
        <w:jc w:val="both"/>
        <w:rPr>
          <w:rFonts w:eastAsia="Calibri" w:cs="Arial"/>
        </w:rPr>
      </w:pPr>
      <w:r w:rsidRPr="00135D56">
        <w:rPr>
          <w:rFonts w:eastAsia="Calibri" w:cs="Arial"/>
        </w:rPr>
        <w:t xml:space="preserve">2. Empty your bladder completely and </w:t>
      </w:r>
      <w:r w:rsidRPr="0069410B">
        <w:rPr>
          <w:rFonts w:eastAsia="Calibri" w:cs="Arial"/>
          <w:b/>
          <w:bCs/>
          <w:u w:val="single"/>
        </w:rPr>
        <w:t>dispose</w:t>
      </w:r>
      <w:r w:rsidRPr="0069410B">
        <w:rPr>
          <w:rFonts w:eastAsia="Calibri" w:cs="Arial"/>
          <w:b/>
          <w:u w:val="single"/>
        </w:rPr>
        <w:t xml:space="preserve"> of this urine sample</w:t>
      </w:r>
      <w:r w:rsidRPr="00135D56">
        <w:rPr>
          <w:rFonts w:eastAsia="Calibri" w:cs="Arial"/>
        </w:rPr>
        <w:t xml:space="preserve"> - do not put it into the bottle. </w:t>
      </w:r>
    </w:p>
    <w:p w14:paraId="2400F5A8" w14:textId="77777777" w:rsidR="004700EC" w:rsidRPr="00135D56" w:rsidRDefault="004700EC" w:rsidP="004700EC">
      <w:pPr>
        <w:spacing w:after="0"/>
        <w:jc w:val="both"/>
        <w:rPr>
          <w:rFonts w:eastAsia="Calibri" w:cs="Arial"/>
        </w:rPr>
      </w:pPr>
      <w:r w:rsidRPr="00135D56">
        <w:rPr>
          <w:rFonts w:eastAsia="Calibri" w:cs="Arial"/>
        </w:rPr>
        <w:t xml:space="preserve">3. Note the time (e.g. 8am Monday) and collect ALL urine passed after this time for the next 24 hours. To do this pass urine into a separate clean container such as a plastic jug and then pour it into the container provided. </w:t>
      </w:r>
    </w:p>
    <w:p w14:paraId="53DCFF07" w14:textId="77777777" w:rsidR="004700EC" w:rsidRPr="00135D56" w:rsidRDefault="004700EC" w:rsidP="004700EC">
      <w:pPr>
        <w:spacing w:after="0"/>
        <w:jc w:val="both"/>
        <w:rPr>
          <w:rFonts w:eastAsia="Calibri" w:cs="Arial"/>
        </w:rPr>
      </w:pPr>
      <w:r w:rsidRPr="00135D56">
        <w:rPr>
          <w:rFonts w:eastAsia="Calibri" w:cs="Arial"/>
        </w:rPr>
        <w:t xml:space="preserve">4. Collect the last urine at the same time you started the collection on the following day (e.g. 8am Tuesday). </w:t>
      </w:r>
    </w:p>
    <w:p w14:paraId="603096F1" w14:textId="77777777" w:rsidR="004700EC" w:rsidRDefault="004700EC" w:rsidP="004700EC">
      <w:pPr>
        <w:spacing w:after="0"/>
        <w:jc w:val="both"/>
        <w:rPr>
          <w:rFonts w:eastAsia="Calibri" w:cs="Arial"/>
        </w:rPr>
      </w:pPr>
      <w:r w:rsidRPr="00135D56">
        <w:rPr>
          <w:rFonts w:eastAsia="Calibri" w:cs="Arial"/>
        </w:rPr>
        <w:t xml:space="preserve">5. Screw the top on the bottle </w:t>
      </w:r>
      <w:r w:rsidRPr="00AC125C">
        <w:rPr>
          <w:rFonts w:eastAsia="Calibri" w:cs="Arial"/>
          <w:b/>
        </w:rPr>
        <w:t>tightly</w:t>
      </w:r>
      <w:r w:rsidRPr="00135D56">
        <w:rPr>
          <w:rFonts w:eastAsia="Calibri" w:cs="Arial"/>
        </w:rPr>
        <w:t>. Please take extra care not to contaminate the outside of the container with u</w:t>
      </w:r>
      <w:r>
        <w:rPr>
          <w:rFonts w:eastAsia="Calibri" w:cs="Arial"/>
        </w:rPr>
        <w:t xml:space="preserve">rine. </w:t>
      </w:r>
    </w:p>
    <w:p w14:paraId="0D690945" w14:textId="77777777" w:rsidR="00581F65" w:rsidRDefault="00581F65" w:rsidP="004700EC">
      <w:pPr>
        <w:spacing w:after="0"/>
        <w:jc w:val="both"/>
        <w:rPr>
          <w:rFonts w:eastAsia="Calibri" w:cs="Arial"/>
        </w:rPr>
      </w:pPr>
    </w:p>
    <w:p w14:paraId="431B8EDE" w14:textId="77777777" w:rsidR="004700EC" w:rsidRPr="00135D56" w:rsidRDefault="004700EC" w:rsidP="004700EC">
      <w:pPr>
        <w:spacing w:after="0"/>
        <w:jc w:val="both"/>
        <w:rPr>
          <w:rFonts w:eastAsia="Calibri" w:cs="Arial"/>
        </w:rPr>
      </w:pPr>
      <w:r w:rsidRPr="00135D56">
        <w:rPr>
          <w:rFonts w:eastAsia="Calibri" w:cs="Arial"/>
          <w:b/>
          <w:bCs/>
        </w:rPr>
        <w:t xml:space="preserve">After collecting your sample </w:t>
      </w:r>
    </w:p>
    <w:p w14:paraId="1344A308" w14:textId="77777777" w:rsidR="004700EC" w:rsidRPr="00135D56" w:rsidRDefault="004700EC" w:rsidP="004700EC">
      <w:pPr>
        <w:spacing w:after="0"/>
        <w:jc w:val="both"/>
        <w:rPr>
          <w:rFonts w:eastAsia="Calibri" w:cs="Arial"/>
        </w:rPr>
      </w:pPr>
      <w:r w:rsidRPr="00135D56">
        <w:rPr>
          <w:rFonts w:eastAsia="Calibri" w:cs="Arial"/>
        </w:rPr>
        <w:t xml:space="preserve">When you have finished collecting your sample make sure that your name, date of birth and the date/time of the start and end of the collection are written on the container in BLOCK CAPITALS and the request form is attached to the container. </w:t>
      </w:r>
    </w:p>
    <w:p w14:paraId="4B2F2F37" w14:textId="77777777" w:rsidR="004700EC" w:rsidRPr="00135D56" w:rsidRDefault="004700EC" w:rsidP="004700EC">
      <w:pPr>
        <w:spacing w:after="0"/>
        <w:jc w:val="both"/>
        <w:rPr>
          <w:rFonts w:eastAsia="Calibri" w:cs="Arial"/>
        </w:rPr>
      </w:pPr>
    </w:p>
    <w:p w14:paraId="6C332B7E" w14:textId="3AD88EDD" w:rsidR="004700EC" w:rsidRPr="00135D56" w:rsidRDefault="004700EC" w:rsidP="004700EC">
      <w:pPr>
        <w:spacing w:after="0"/>
        <w:jc w:val="both"/>
        <w:rPr>
          <w:rFonts w:eastAsia="Calibri" w:cs="Arial"/>
        </w:rPr>
      </w:pPr>
      <w:r w:rsidRPr="00135D56">
        <w:rPr>
          <w:rFonts w:eastAsia="Calibri" w:cs="Arial"/>
        </w:rPr>
        <w:t>The container should then be taken as soon as possi</w:t>
      </w:r>
      <w:r w:rsidR="0069410B">
        <w:rPr>
          <w:rFonts w:eastAsia="Calibri" w:cs="Arial"/>
        </w:rPr>
        <w:t xml:space="preserve">ble to the </w:t>
      </w:r>
      <w:r w:rsidR="00611CC7">
        <w:rPr>
          <w:rFonts w:eastAsia="Calibri" w:cs="Arial"/>
        </w:rPr>
        <w:t>Clinical Bi</w:t>
      </w:r>
      <w:r w:rsidR="00611CC7" w:rsidRPr="00135D56">
        <w:rPr>
          <w:rFonts w:eastAsia="Calibri" w:cs="Arial"/>
        </w:rPr>
        <w:t>och</w:t>
      </w:r>
      <w:r w:rsidR="00611CC7">
        <w:rPr>
          <w:rFonts w:eastAsia="Calibri" w:cs="Arial"/>
        </w:rPr>
        <w:t>emistry department (within the Pathology department)</w:t>
      </w:r>
      <w:r w:rsidRPr="00135D56">
        <w:rPr>
          <w:rFonts w:eastAsia="Calibri" w:cs="Arial"/>
        </w:rPr>
        <w:t xml:space="preserve"> at the Countess of Chester Hospital</w:t>
      </w:r>
      <w:r w:rsidR="0069410B">
        <w:rPr>
          <w:rFonts w:eastAsia="Calibri" w:cs="Arial"/>
        </w:rPr>
        <w:t>,</w:t>
      </w:r>
      <w:r w:rsidRPr="00135D56">
        <w:rPr>
          <w:rFonts w:eastAsia="Calibri" w:cs="Arial"/>
        </w:rPr>
        <w:t xml:space="preserve"> as the sample must be fresh to give reliable results. If you have any problems taking your sample to the </w:t>
      </w:r>
      <w:r w:rsidR="00581F65" w:rsidRPr="00135D56">
        <w:rPr>
          <w:rFonts w:eastAsia="Calibri" w:cs="Arial"/>
        </w:rPr>
        <w:t>Countess,</w:t>
      </w:r>
      <w:r w:rsidRPr="00135D56">
        <w:rPr>
          <w:rFonts w:eastAsia="Calibri" w:cs="Arial"/>
        </w:rPr>
        <w:t xml:space="preserve"> please take it to your GP surgery. </w:t>
      </w:r>
    </w:p>
    <w:p w14:paraId="7DC5EED8" w14:textId="77777777" w:rsidR="004700EC" w:rsidRPr="00135D56" w:rsidRDefault="004700EC" w:rsidP="004700EC">
      <w:pPr>
        <w:spacing w:after="0"/>
        <w:jc w:val="both"/>
        <w:rPr>
          <w:rFonts w:eastAsia="Calibri" w:cs="Arial"/>
        </w:rPr>
      </w:pPr>
    </w:p>
    <w:p w14:paraId="2D68D367" w14:textId="77777777" w:rsidR="004700EC" w:rsidRPr="00135D56" w:rsidRDefault="004700EC" w:rsidP="004700EC">
      <w:pPr>
        <w:spacing w:after="0"/>
        <w:rPr>
          <w:rFonts w:eastAsia="Calibri" w:cs="Arial"/>
          <w:b/>
          <w:bCs/>
        </w:rPr>
      </w:pPr>
      <w:r w:rsidRPr="00135D56">
        <w:rPr>
          <w:rFonts w:eastAsia="Calibri" w:cs="Arial"/>
          <w:b/>
          <w:bCs/>
        </w:rPr>
        <w:t>Special requirements</w:t>
      </w:r>
      <w:r>
        <w:rPr>
          <w:rFonts w:eastAsia="Calibri" w:cs="Arial"/>
          <w:b/>
          <w:bCs/>
        </w:rPr>
        <w:t>:</w:t>
      </w:r>
      <w:r w:rsidRPr="00135D56">
        <w:rPr>
          <w:rFonts w:eastAsia="Calibri" w:cs="Arial"/>
          <w:b/>
          <w:bCs/>
        </w:rPr>
        <w:t xml:space="preserve"> </w:t>
      </w:r>
    </w:p>
    <w:p w14:paraId="2982D56F" w14:textId="77777777" w:rsidR="004700EC" w:rsidRPr="00135D56" w:rsidRDefault="004700EC" w:rsidP="004700EC">
      <w:pPr>
        <w:spacing w:after="0"/>
        <w:rPr>
          <w:rFonts w:eastAsia="Calibri" w:cs="Arial"/>
        </w:rPr>
      </w:pPr>
    </w:p>
    <w:p w14:paraId="1B42D3F3" w14:textId="77777777" w:rsidR="004700EC" w:rsidRPr="00135D56" w:rsidRDefault="004700EC" w:rsidP="004700EC">
      <w:pPr>
        <w:tabs>
          <w:tab w:val="left" w:pos="7728"/>
        </w:tabs>
        <w:spacing w:after="0"/>
        <w:jc w:val="both"/>
        <w:rPr>
          <w:rFonts w:eastAsia="Calibri" w:cs="Arial"/>
          <w:b/>
        </w:rPr>
      </w:pPr>
      <w:r w:rsidRPr="00135D56">
        <w:rPr>
          <w:rFonts w:eastAsia="Calibri" w:cs="Arial"/>
          <w:b/>
        </w:rPr>
        <w:t xml:space="preserve">Urine collection for 5HIAA or catecholamines </w:t>
      </w:r>
      <w:r w:rsidRPr="00135D56">
        <w:rPr>
          <w:rFonts w:eastAsia="Calibri" w:cs="Arial"/>
          <w:b/>
        </w:rPr>
        <w:tab/>
      </w:r>
    </w:p>
    <w:p w14:paraId="6DC9D5D6" w14:textId="1DD11159" w:rsidR="004700EC" w:rsidRDefault="004700EC" w:rsidP="004700EC">
      <w:pPr>
        <w:spacing w:after="0"/>
        <w:jc w:val="both"/>
        <w:rPr>
          <w:rFonts w:eastAsia="Calibri" w:cs="Arial"/>
        </w:rPr>
      </w:pPr>
      <w:r w:rsidRPr="00135D56">
        <w:rPr>
          <w:rFonts w:eastAsia="Calibri" w:cs="Arial"/>
        </w:rPr>
        <w:t xml:space="preserve">If you have been asked to collect a sample for 5HIAA or catecholamines, please </w:t>
      </w:r>
      <w:r w:rsidR="00581F65">
        <w:rPr>
          <w:rFonts w:eastAsia="Calibri" w:cs="Arial"/>
        </w:rPr>
        <w:t>avoid</w:t>
      </w:r>
      <w:r w:rsidRPr="00135D56">
        <w:rPr>
          <w:rFonts w:eastAsia="Calibri" w:cs="Arial"/>
        </w:rPr>
        <w:t xml:space="preserve"> the following food</w:t>
      </w:r>
      <w:r w:rsidR="00581F65">
        <w:rPr>
          <w:rFonts w:eastAsia="Calibri" w:cs="Arial"/>
        </w:rPr>
        <w:t>s or drinks</w:t>
      </w:r>
      <w:r w:rsidRPr="00135D56">
        <w:rPr>
          <w:rFonts w:eastAsia="Calibri" w:cs="Arial"/>
        </w:rPr>
        <w:t xml:space="preserve"> for the 48 hours before and the 24 hours that you are collecting the urine sample: </w:t>
      </w:r>
    </w:p>
    <w:p w14:paraId="13839DD9" w14:textId="77777777" w:rsidR="00581F65" w:rsidRDefault="00581F65" w:rsidP="004700EC">
      <w:pPr>
        <w:spacing w:after="0"/>
        <w:jc w:val="both"/>
        <w:rPr>
          <w:rFonts w:eastAsia="Calibri" w:cs="Arial"/>
        </w:rPr>
      </w:pPr>
    </w:p>
    <w:p w14:paraId="0C8B44D0" w14:textId="430AE621" w:rsidR="00607261" w:rsidRPr="00135D56" w:rsidRDefault="00607261" w:rsidP="004700EC">
      <w:pPr>
        <w:spacing w:after="0"/>
        <w:jc w:val="both"/>
        <w:rPr>
          <w:rFonts w:eastAsia="Calibri" w:cs="Arial"/>
        </w:rPr>
      </w:pPr>
      <w:r w:rsidRPr="00581F65">
        <w:rPr>
          <w:rFonts w:eastAsia="Calibri" w:cs="Arial"/>
          <w:b/>
          <w:bCs/>
        </w:rPr>
        <w:t>Drinks:</w:t>
      </w:r>
      <w:r w:rsidRPr="00581F65">
        <w:rPr>
          <w:rFonts w:eastAsia="Calibri" w:cs="Arial"/>
          <w:b/>
          <w:bCs/>
        </w:rPr>
        <w:tab/>
      </w:r>
      <w:r w:rsidR="00581F65">
        <w:rPr>
          <w:rFonts w:eastAsia="Calibri" w:cs="Arial"/>
        </w:rPr>
        <w:t>C</w:t>
      </w:r>
      <w:r>
        <w:rPr>
          <w:rFonts w:eastAsia="Calibri" w:cs="Arial"/>
        </w:rPr>
        <w:t>affeine containing drinks such as coffee</w:t>
      </w:r>
      <w:r w:rsidR="00581F65">
        <w:rPr>
          <w:rFonts w:eastAsia="Calibri" w:cs="Arial"/>
        </w:rPr>
        <w:t xml:space="preserve">, tea and </w:t>
      </w:r>
      <w:r>
        <w:rPr>
          <w:rFonts w:eastAsia="Calibri" w:cs="Arial"/>
        </w:rPr>
        <w:t xml:space="preserve">cola </w:t>
      </w:r>
    </w:p>
    <w:p w14:paraId="731D544C" w14:textId="3184AEF6" w:rsidR="004700EC" w:rsidRDefault="004700EC" w:rsidP="004700EC">
      <w:pPr>
        <w:spacing w:after="0"/>
        <w:jc w:val="both"/>
        <w:rPr>
          <w:rFonts w:eastAsia="Calibri" w:cs="Arial"/>
        </w:rPr>
      </w:pPr>
      <w:r w:rsidRPr="00135D56">
        <w:rPr>
          <w:rFonts w:eastAsia="Calibri" w:cs="Arial"/>
          <w:b/>
        </w:rPr>
        <w:t>Food:</w:t>
      </w:r>
      <w:r w:rsidRPr="00135D56">
        <w:rPr>
          <w:rFonts w:eastAsia="Calibri" w:cs="Arial"/>
        </w:rPr>
        <w:t xml:space="preserve"> Bananas, </w:t>
      </w:r>
      <w:r w:rsidR="00607261">
        <w:rPr>
          <w:rFonts w:eastAsia="Calibri" w:cs="Arial"/>
        </w:rPr>
        <w:t xml:space="preserve">walnuts, plums, avocados, pineapples, </w:t>
      </w:r>
      <w:r w:rsidR="00581F65">
        <w:rPr>
          <w:rFonts w:eastAsia="Calibri" w:cs="Arial"/>
        </w:rPr>
        <w:t>tomatoes,</w:t>
      </w:r>
      <w:r w:rsidR="00607261">
        <w:rPr>
          <w:rFonts w:eastAsia="Calibri" w:cs="Arial"/>
        </w:rPr>
        <w:t xml:space="preserve"> and aubergines</w:t>
      </w:r>
    </w:p>
    <w:p w14:paraId="5D4495A5" w14:textId="77777777" w:rsidR="00581F65" w:rsidRDefault="00581F65" w:rsidP="004700EC">
      <w:pPr>
        <w:spacing w:after="0"/>
        <w:jc w:val="both"/>
        <w:rPr>
          <w:rFonts w:eastAsia="Calibri" w:cs="Arial"/>
        </w:rPr>
      </w:pPr>
    </w:p>
    <w:p w14:paraId="02C86F7B" w14:textId="2C7FF4B8" w:rsidR="00C47264" w:rsidRPr="00135D56" w:rsidRDefault="00C47264" w:rsidP="004700EC">
      <w:pPr>
        <w:spacing w:after="0"/>
        <w:jc w:val="both"/>
        <w:rPr>
          <w:rFonts w:eastAsia="Calibri" w:cs="Arial"/>
        </w:rPr>
      </w:pPr>
      <w:r>
        <w:rPr>
          <w:rFonts w:eastAsia="Calibri" w:cs="Arial"/>
        </w:rPr>
        <w:lastRenderedPageBreak/>
        <w:t>The following medicines should also be avoided but do not stop/reduce any prescribed medication without first consulting your doctor</w:t>
      </w:r>
      <w:r w:rsidR="00581F65">
        <w:rPr>
          <w:rFonts w:eastAsia="Calibri" w:cs="Arial"/>
        </w:rPr>
        <w:t>:</w:t>
      </w:r>
    </w:p>
    <w:p w14:paraId="4737D4A1" w14:textId="280A5E0E" w:rsidR="004700EC" w:rsidRPr="00135D56" w:rsidRDefault="004700EC" w:rsidP="004700EC">
      <w:pPr>
        <w:spacing w:after="0"/>
        <w:jc w:val="both"/>
        <w:rPr>
          <w:rFonts w:eastAsia="Calibri" w:cs="Arial"/>
        </w:rPr>
      </w:pPr>
      <w:r w:rsidRPr="00135D56">
        <w:rPr>
          <w:rFonts w:eastAsia="Calibri" w:cs="Arial"/>
          <w:b/>
        </w:rPr>
        <w:t>Medicines:</w:t>
      </w:r>
      <w:r w:rsidRPr="00135D56">
        <w:rPr>
          <w:rFonts w:eastAsia="Calibri" w:cs="Arial"/>
        </w:rPr>
        <w:t xml:space="preserve"> aspirin, monoamine oxidase inhibitors (e.g. phenelzine), phenothiazines, </w:t>
      </w:r>
      <w:r w:rsidR="00C47264">
        <w:rPr>
          <w:rFonts w:eastAsia="Calibri" w:cs="Arial"/>
        </w:rPr>
        <w:t xml:space="preserve">SSRIs/SNRIs </w:t>
      </w:r>
      <w:r w:rsidR="00607261">
        <w:rPr>
          <w:rFonts w:eastAsia="Calibri" w:cs="Arial"/>
        </w:rPr>
        <w:t>tricyclic antidepressants (</w:t>
      </w:r>
      <w:r w:rsidR="00C47264">
        <w:rPr>
          <w:rFonts w:eastAsia="Calibri" w:cs="Arial"/>
        </w:rPr>
        <w:t>e.g.</w:t>
      </w:r>
      <w:r w:rsidR="00607261">
        <w:rPr>
          <w:rFonts w:eastAsia="Calibri" w:cs="Arial"/>
        </w:rPr>
        <w:t xml:space="preserve"> </w:t>
      </w:r>
      <w:r w:rsidRPr="00135D56">
        <w:rPr>
          <w:rFonts w:eastAsia="Calibri" w:cs="Arial"/>
        </w:rPr>
        <w:t>imipramine</w:t>
      </w:r>
      <w:r w:rsidR="00607261">
        <w:rPr>
          <w:rFonts w:eastAsia="Calibri" w:cs="Arial"/>
        </w:rPr>
        <w:t>)</w:t>
      </w:r>
      <w:r w:rsidRPr="00135D56">
        <w:rPr>
          <w:rFonts w:eastAsia="Calibri" w:cs="Arial"/>
        </w:rPr>
        <w:t xml:space="preserve">, </w:t>
      </w:r>
      <w:r w:rsidR="00607261">
        <w:rPr>
          <w:rFonts w:eastAsia="Calibri" w:cs="Arial"/>
        </w:rPr>
        <w:t>beta blockers (</w:t>
      </w:r>
      <w:r w:rsidR="00C47264">
        <w:rPr>
          <w:rFonts w:eastAsia="Calibri" w:cs="Arial"/>
        </w:rPr>
        <w:t>e.g.</w:t>
      </w:r>
      <w:r w:rsidR="00607261">
        <w:rPr>
          <w:rFonts w:eastAsia="Calibri" w:cs="Arial"/>
        </w:rPr>
        <w:t xml:space="preserve"> </w:t>
      </w:r>
      <w:r w:rsidRPr="00135D56">
        <w:rPr>
          <w:rFonts w:eastAsia="Calibri" w:cs="Arial"/>
        </w:rPr>
        <w:t>labetalol</w:t>
      </w:r>
      <w:r w:rsidR="00607261">
        <w:rPr>
          <w:rFonts w:eastAsia="Calibri" w:cs="Arial"/>
        </w:rPr>
        <w:t>)</w:t>
      </w:r>
      <w:r w:rsidRPr="00135D56">
        <w:rPr>
          <w:rFonts w:eastAsia="Calibri" w:cs="Arial"/>
        </w:rPr>
        <w:t xml:space="preserve">, guanethidine, reserpine, </w:t>
      </w:r>
      <w:r w:rsidR="00581F65" w:rsidRPr="00135D56">
        <w:rPr>
          <w:rFonts w:eastAsia="Calibri" w:cs="Arial"/>
        </w:rPr>
        <w:t>levodopa</w:t>
      </w:r>
      <w:r w:rsidRPr="00135D56">
        <w:rPr>
          <w:rFonts w:eastAsia="Calibri" w:cs="Arial"/>
        </w:rPr>
        <w:t>, tetracycline</w:t>
      </w:r>
      <w:r w:rsidR="00C47264">
        <w:rPr>
          <w:rFonts w:eastAsia="Calibri" w:cs="Arial"/>
        </w:rPr>
        <w:t xml:space="preserve">, </w:t>
      </w:r>
      <w:r w:rsidR="00581F65" w:rsidRPr="00135D56">
        <w:rPr>
          <w:rFonts w:eastAsia="Calibri" w:cs="Arial"/>
        </w:rPr>
        <w:t>alpha methyl</w:t>
      </w:r>
      <w:r w:rsidRPr="00135D56">
        <w:rPr>
          <w:rFonts w:eastAsia="Calibri" w:cs="Arial"/>
        </w:rPr>
        <w:t xml:space="preserve"> dopa </w:t>
      </w:r>
      <w:r w:rsidR="00C47264">
        <w:rPr>
          <w:rFonts w:eastAsia="Calibri" w:cs="Arial"/>
        </w:rPr>
        <w:t>or stimulants such as adrenaline</w:t>
      </w:r>
    </w:p>
    <w:p w14:paraId="43E5096B" w14:textId="77777777" w:rsidR="004700EC" w:rsidRDefault="004700EC" w:rsidP="004700EC">
      <w:pPr>
        <w:spacing w:after="0"/>
        <w:jc w:val="both"/>
        <w:rPr>
          <w:rFonts w:eastAsia="Calibri" w:cs="Arial"/>
        </w:rPr>
      </w:pPr>
    </w:p>
    <w:p w14:paraId="2276CD75" w14:textId="77777777" w:rsidR="0069410B" w:rsidRPr="00135D56" w:rsidRDefault="0069410B" w:rsidP="004700EC">
      <w:pPr>
        <w:spacing w:after="0"/>
        <w:jc w:val="both"/>
        <w:rPr>
          <w:rFonts w:eastAsia="Calibri" w:cs="Arial"/>
        </w:rPr>
      </w:pPr>
    </w:p>
    <w:p w14:paraId="44A71B0C" w14:textId="77777777" w:rsidR="004700EC" w:rsidRPr="00135D56" w:rsidRDefault="004700EC" w:rsidP="004700EC">
      <w:pPr>
        <w:spacing w:after="0"/>
        <w:jc w:val="both"/>
        <w:rPr>
          <w:rFonts w:eastAsia="Calibri" w:cs="Arial"/>
          <w:b/>
        </w:rPr>
      </w:pPr>
      <w:r w:rsidRPr="00135D56">
        <w:rPr>
          <w:rFonts w:eastAsia="Calibri" w:cs="Arial"/>
          <w:b/>
        </w:rPr>
        <w:t xml:space="preserve">Urine collection for renal stone screen </w:t>
      </w:r>
    </w:p>
    <w:p w14:paraId="59C578A5" w14:textId="77777777" w:rsidR="004700EC" w:rsidRPr="00135D56" w:rsidRDefault="004700EC" w:rsidP="004700EC">
      <w:pPr>
        <w:spacing w:after="0"/>
        <w:jc w:val="both"/>
        <w:rPr>
          <w:rFonts w:eastAsia="Calibri" w:cs="Arial"/>
        </w:rPr>
      </w:pPr>
      <w:r w:rsidRPr="00135D56">
        <w:rPr>
          <w:rFonts w:eastAsia="Calibri" w:cs="Arial"/>
        </w:rPr>
        <w:t xml:space="preserve">If you have been asked to collect a sample for a renal stone screen, please do not eat the following foods for the 48 hours before and the 24 hours that you are collecting the urine sample: </w:t>
      </w:r>
    </w:p>
    <w:p w14:paraId="07B23141" w14:textId="77777777" w:rsidR="004700EC" w:rsidRPr="00135D56" w:rsidRDefault="004700EC" w:rsidP="004700EC">
      <w:pPr>
        <w:spacing w:after="0"/>
        <w:jc w:val="both"/>
        <w:rPr>
          <w:rFonts w:eastAsia="Calibri" w:cs="Arial"/>
        </w:rPr>
      </w:pPr>
    </w:p>
    <w:p w14:paraId="5A183FE3" w14:textId="77777777" w:rsidR="004700EC" w:rsidRPr="00135D56" w:rsidRDefault="004700EC" w:rsidP="004700EC">
      <w:pPr>
        <w:numPr>
          <w:ilvl w:val="0"/>
          <w:numId w:val="3"/>
        </w:numPr>
        <w:spacing w:after="0" w:line="240" w:lineRule="auto"/>
        <w:contextualSpacing/>
        <w:jc w:val="both"/>
        <w:rPr>
          <w:rFonts w:eastAsia="Calibri" w:cs="Arial"/>
        </w:rPr>
      </w:pPr>
      <w:r w:rsidRPr="00135D56">
        <w:rPr>
          <w:rFonts w:eastAsia="Calibri" w:cs="Arial"/>
        </w:rPr>
        <w:t xml:space="preserve">Rhubarb, plain dark chocolate, vitamin C tablets or multivitamin tablets </w:t>
      </w:r>
    </w:p>
    <w:p w14:paraId="6F57C6EC" w14:textId="3A113B87" w:rsidR="004700EC" w:rsidRPr="00135D56" w:rsidRDefault="004700EC" w:rsidP="004700EC">
      <w:pPr>
        <w:numPr>
          <w:ilvl w:val="0"/>
          <w:numId w:val="3"/>
        </w:numPr>
        <w:spacing w:after="0" w:line="240" w:lineRule="auto"/>
        <w:contextualSpacing/>
        <w:jc w:val="both"/>
        <w:rPr>
          <w:rFonts w:eastAsia="Calibri" w:cs="Arial"/>
        </w:rPr>
      </w:pPr>
      <w:r w:rsidRPr="00135D56">
        <w:rPr>
          <w:rFonts w:eastAsia="Calibri" w:cs="Arial"/>
        </w:rPr>
        <w:t>Avoid large amounts of</w:t>
      </w:r>
      <w:r w:rsidR="00581F65">
        <w:rPr>
          <w:rFonts w:eastAsia="Calibri" w:cs="Arial"/>
        </w:rPr>
        <w:t xml:space="preserve"> </w:t>
      </w:r>
      <w:r w:rsidRPr="00135D56">
        <w:rPr>
          <w:rFonts w:eastAsia="Calibri" w:cs="Arial"/>
        </w:rPr>
        <w:t>soft fruits, particularly blackcurrants and redcurrants, Ribena or blackcurrant drinks, oranges or orange juice, sweetcorn, parsley, red and green peppers</w:t>
      </w:r>
      <w:r w:rsidR="00581F65">
        <w:rPr>
          <w:rFonts w:eastAsia="Calibri" w:cs="Arial"/>
        </w:rPr>
        <w:t>.</w:t>
      </w:r>
    </w:p>
    <w:p w14:paraId="15773550" w14:textId="77777777" w:rsidR="004700EC" w:rsidRPr="00135D56" w:rsidRDefault="004700EC" w:rsidP="004700EC">
      <w:pPr>
        <w:spacing w:after="0"/>
        <w:ind w:left="720"/>
        <w:contextualSpacing/>
        <w:rPr>
          <w:rFonts w:eastAsia="Calibri" w:cs="Arial"/>
        </w:rPr>
      </w:pPr>
    </w:p>
    <w:p w14:paraId="1944EEFE" w14:textId="77777777" w:rsidR="004700EC" w:rsidRPr="00135D56" w:rsidRDefault="004700EC" w:rsidP="004700EC">
      <w:pPr>
        <w:spacing w:after="0"/>
        <w:jc w:val="both"/>
        <w:rPr>
          <w:rFonts w:eastAsia="Calibri" w:cs="Arial"/>
          <w:b/>
        </w:rPr>
      </w:pPr>
      <w:r w:rsidRPr="00135D56">
        <w:rPr>
          <w:rFonts w:eastAsia="Calibri" w:cs="Arial"/>
          <w:b/>
        </w:rPr>
        <w:t xml:space="preserve">How do I get the results of the test? </w:t>
      </w:r>
    </w:p>
    <w:p w14:paraId="04915135" w14:textId="29E3CA9D" w:rsidR="004700EC" w:rsidRPr="00135D56" w:rsidRDefault="004700EC" w:rsidP="004700EC">
      <w:pPr>
        <w:spacing w:after="0"/>
        <w:jc w:val="both"/>
        <w:rPr>
          <w:rFonts w:eastAsia="Calibri" w:cs="Arial"/>
        </w:rPr>
      </w:pPr>
      <w:r w:rsidRPr="00135D56">
        <w:rPr>
          <w:rFonts w:eastAsia="Calibri" w:cs="Arial"/>
        </w:rPr>
        <w:t xml:space="preserve">The results will be sent to the doctor who requested the </w:t>
      </w:r>
      <w:r w:rsidR="00581F65" w:rsidRPr="00135D56">
        <w:rPr>
          <w:rFonts w:eastAsia="Calibri" w:cs="Arial"/>
        </w:rPr>
        <w:t>test,</w:t>
      </w:r>
      <w:r w:rsidRPr="00135D56">
        <w:rPr>
          <w:rFonts w:eastAsia="Calibri" w:cs="Arial"/>
        </w:rPr>
        <w:t xml:space="preserve"> and they will discuss the results with you. Results can take up to 2 weeks from the time you hand in the sample. </w:t>
      </w:r>
    </w:p>
    <w:p w14:paraId="55E503F1" w14:textId="77777777" w:rsidR="004700EC" w:rsidRPr="00135D56" w:rsidRDefault="004700EC" w:rsidP="004700EC">
      <w:pPr>
        <w:spacing w:after="0"/>
        <w:jc w:val="both"/>
        <w:rPr>
          <w:rFonts w:eastAsia="Calibri" w:cs="Arial"/>
        </w:rPr>
      </w:pPr>
    </w:p>
    <w:p w14:paraId="4DD51C67" w14:textId="77777777" w:rsidR="004700EC" w:rsidRPr="00135D56" w:rsidRDefault="004700EC" w:rsidP="004700EC">
      <w:pPr>
        <w:spacing w:after="0"/>
        <w:rPr>
          <w:rFonts w:eastAsia="Calibri" w:cs="Arial"/>
          <w:b/>
        </w:rPr>
      </w:pPr>
      <w:r w:rsidRPr="00135D56">
        <w:rPr>
          <w:rFonts w:eastAsia="Calibri" w:cs="Arial"/>
          <w:b/>
        </w:rPr>
        <w:t xml:space="preserve">Checklist </w:t>
      </w:r>
    </w:p>
    <w:p w14:paraId="03AF6BD2" w14:textId="77777777" w:rsidR="004700EC" w:rsidRPr="00135D56" w:rsidRDefault="004700EC" w:rsidP="004700EC">
      <w:pPr>
        <w:spacing w:after="0"/>
        <w:rPr>
          <w:rFonts w:eastAsia="Calibri" w:cs="Arial"/>
          <w:b/>
        </w:rPr>
      </w:pPr>
    </w:p>
    <w:p w14:paraId="7BC806F1" w14:textId="77777777" w:rsidR="004700EC" w:rsidRPr="00135D56" w:rsidRDefault="004700EC" w:rsidP="004700EC">
      <w:pPr>
        <w:spacing w:after="0"/>
        <w:rPr>
          <w:rFonts w:eastAsia="Calibri" w:cs="Arial"/>
        </w:rPr>
      </w:pPr>
      <w:r w:rsidRPr="00135D56">
        <w:rPr>
          <w:rFonts w:eastAsia="Calibri" w:cs="Arial"/>
        </w:rPr>
        <w:t xml:space="preserve">□ All urine collected over 24 hours </w:t>
      </w:r>
    </w:p>
    <w:p w14:paraId="43BF3978" w14:textId="77777777" w:rsidR="004700EC" w:rsidRPr="00135D56" w:rsidRDefault="004700EC" w:rsidP="004700EC">
      <w:pPr>
        <w:spacing w:after="0"/>
        <w:rPr>
          <w:rFonts w:eastAsia="Calibri" w:cs="Arial"/>
        </w:rPr>
      </w:pPr>
      <w:r w:rsidRPr="00135D56">
        <w:rPr>
          <w:rFonts w:eastAsia="Calibri" w:cs="Arial"/>
        </w:rPr>
        <w:t xml:space="preserve">□ Container had been tightly sealed </w:t>
      </w:r>
    </w:p>
    <w:p w14:paraId="1A0C9C6B" w14:textId="77777777" w:rsidR="004700EC" w:rsidRPr="00135D56" w:rsidRDefault="004700EC" w:rsidP="004700EC">
      <w:pPr>
        <w:spacing w:after="0"/>
        <w:rPr>
          <w:rFonts w:eastAsia="Calibri" w:cs="Arial"/>
        </w:rPr>
      </w:pPr>
      <w:r w:rsidRPr="00135D56">
        <w:rPr>
          <w:rFonts w:eastAsia="Calibri" w:cs="Arial"/>
        </w:rPr>
        <w:t xml:space="preserve">□ Requested from is attached to the container </w:t>
      </w:r>
    </w:p>
    <w:p w14:paraId="70D976F5" w14:textId="77777777" w:rsidR="004700EC" w:rsidRPr="00135D56" w:rsidRDefault="004700EC" w:rsidP="004700EC">
      <w:pPr>
        <w:spacing w:after="0"/>
        <w:rPr>
          <w:rFonts w:eastAsia="Calibri" w:cs="Arial"/>
        </w:rPr>
      </w:pPr>
      <w:r w:rsidRPr="00135D56">
        <w:rPr>
          <w:rFonts w:eastAsia="Calibri" w:cs="Arial"/>
        </w:rPr>
        <w:t xml:space="preserve">□ Container has been clearly labelled </w:t>
      </w:r>
    </w:p>
    <w:p w14:paraId="61B576C9" w14:textId="77777777" w:rsidR="004700EC" w:rsidRPr="00135D56" w:rsidRDefault="004700EC" w:rsidP="004700EC">
      <w:pPr>
        <w:spacing w:after="0"/>
        <w:rPr>
          <w:rFonts w:eastAsia="Calibri" w:cs="Arial"/>
        </w:rPr>
      </w:pPr>
      <w:r w:rsidRPr="00135D56">
        <w:rPr>
          <w:rFonts w:eastAsia="Calibri" w:cs="Arial"/>
        </w:rPr>
        <w:t xml:space="preserve">□ Time and date of collection are recorded on container or request form </w:t>
      </w:r>
    </w:p>
    <w:p w14:paraId="099AD883" w14:textId="77777777" w:rsidR="004700EC" w:rsidRPr="00135D56" w:rsidRDefault="004700EC" w:rsidP="004700EC">
      <w:pPr>
        <w:spacing w:after="0"/>
        <w:rPr>
          <w:rFonts w:eastAsia="Calibri" w:cs="Arial"/>
        </w:rPr>
      </w:pPr>
    </w:p>
    <w:p w14:paraId="1470C4C0" w14:textId="77777777" w:rsidR="004700EC" w:rsidRPr="00135D56" w:rsidRDefault="004700EC" w:rsidP="004700EC">
      <w:pPr>
        <w:spacing w:after="0"/>
        <w:rPr>
          <w:rFonts w:eastAsia="Calibri" w:cs="Arial"/>
          <w:b/>
        </w:rPr>
      </w:pPr>
      <w:r w:rsidRPr="00135D56">
        <w:rPr>
          <w:rFonts w:eastAsia="Calibri" w:cs="Arial"/>
          <w:b/>
        </w:rPr>
        <w:t xml:space="preserve">Further information </w:t>
      </w:r>
    </w:p>
    <w:p w14:paraId="4538C534" w14:textId="2298CE30" w:rsidR="004700EC" w:rsidRPr="00135D56" w:rsidRDefault="004700EC" w:rsidP="004700EC">
      <w:pPr>
        <w:spacing w:after="0"/>
        <w:rPr>
          <w:rFonts w:eastAsia="Calibri" w:cs="Arial"/>
        </w:rPr>
      </w:pPr>
      <w:r w:rsidRPr="00135D56">
        <w:rPr>
          <w:rFonts w:eastAsia="Calibri" w:cs="Arial"/>
        </w:rPr>
        <w:t xml:space="preserve">If you have any questions about collecting your </w:t>
      </w:r>
      <w:r w:rsidR="00581F65" w:rsidRPr="00135D56">
        <w:rPr>
          <w:rFonts w:eastAsia="Calibri" w:cs="Arial"/>
        </w:rPr>
        <w:t>sample,</w:t>
      </w:r>
      <w:r w:rsidRPr="00135D56">
        <w:rPr>
          <w:rFonts w:eastAsia="Calibri" w:cs="Arial"/>
        </w:rPr>
        <w:t xml:space="preserve"> please contact: </w:t>
      </w:r>
    </w:p>
    <w:p w14:paraId="2DF2325C" w14:textId="77777777" w:rsidR="004700EC" w:rsidRPr="00135D56" w:rsidRDefault="004700EC" w:rsidP="004700EC">
      <w:pPr>
        <w:spacing w:after="0"/>
        <w:rPr>
          <w:rFonts w:eastAsia="Calibri" w:cs="Arial"/>
        </w:rPr>
      </w:pPr>
    </w:p>
    <w:p w14:paraId="3F82BE6D" w14:textId="77777777" w:rsidR="004700EC" w:rsidRPr="00135D56" w:rsidRDefault="004700EC" w:rsidP="004700EC">
      <w:pPr>
        <w:spacing w:after="0"/>
        <w:rPr>
          <w:rFonts w:eastAsia="Calibri" w:cs="Arial"/>
        </w:rPr>
      </w:pPr>
      <w:r w:rsidRPr="00135D56">
        <w:rPr>
          <w:rFonts w:eastAsia="Calibri" w:cs="Arial"/>
        </w:rPr>
        <w:t xml:space="preserve">Clinical Biochemistry </w:t>
      </w:r>
    </w:p>
    <w:p w14:paraId="15D02E9F" w14:textId="6D976403" w:rsidR="004700EC" w:rsidRPr="00053387" w:rsidRDefault="00C247AA" w:rsidP="004700EC">
      <w:pPr>
        <w:spacing w:after="0"/>
        <w:rPr>
          <w:rFonts w:eastAsia="Calibri" w:cs="Arial"/>
        </w:rPr>
      </w:pPr>
      <w:r>
        <w:rPr>
          <w:rFonts w:eastAsia="Calibri" w:cs="Arial"/>
        </w:rPr>
        <w:t xml:space="preserve">01244 </w:t>
      </w:r>
      <w:r w:rsidR="004700EC" w:rsidRPr="00053387">
        <w:rPr>
          <w:rFonts w:eastAsia="Calibri" w:cs="Arial"/>
        </w:rPr>
        <w:t>365649</w:t>
      </w:r>
    </w:p>
    <w:p w14:paraId="6E994720" w14:textId="77777777" w:rsidR="004700EC" w:rsidRPr="00135D56" w:rsidRDefault="004700EC" w:rsidP="004700EC">
      <w:pPr>
        <w:spacing w:after="0"/>
        <w:rPr>
          <w:rFonts w:eastAsia="Calibri" w:cs="Arial"/>
        </w:rPr>
      </w:pPr>
      <w:r w:rsidRPr="00135D56">
        <w:rPr>
          <w:rFonts w:eastAsia="Calibri" w:cs="Arial"/>
        </w:rPr>
        <w:t xml:space="preserve">Monday – Friday, 9am – 5.30pm </w:t>
      </w:r>
    </w:p>
    <w:p w14:paraId="094A8DC4" w14:textId="77777777" w:rsidR="004700EC" w:rsidRPr="00135D56" w:rsidRDefault="004700EC" w:rsidP="004700EC">
      <w:pPr>
        <w:spacing w:after="0"/>
        <w:rPr>
          <w:rFonts w:eastAsia="Calibri" w:cs="Arial"/>
        </w:rPr>
      </w:pPr>
    </w:p>
    <w:p w14:paraId="6B315654" w14:textId="77777777" w:rsidR="004700EC" w:rsidRPr="00135D56" w:rsidRDefault="004700EC" w:rsidP="004700EC">
      <w:pPr>
        <w:spacing w:after="0"/>
        <w:rPr>
          <w:rFonts w:eastAsia="Calibri" w:cs="Arial"/>
          <w:b/>
        </w:rPr>
      </w:pPr>
      <w:r w:rsidRPr="00135D56">
        <w:rPr>
          <w:rFonts w:eastAsia="Calibri" w:cs="Arial"/>
          <w:b/>
        </w:rPr>
        <w:t xml:space="preserve">Where to take your sample </w:t>
      </w:r>
    </w:p>
    <w:p w14:paraId="5EC9B612" w14:textId="7759F6F5" w:rsidR="004700EC" w:rsidRDefault="004700EC" w:rsidP="004700EC">
      <w:pPr>
        <w:spacing w:after="0"/>
        <w:jc w:val="both"/>
        <w:rPr>
          <w:rFonts w:eastAsia="Calibri" w:cs="Arial"/>
        </w:rPr>
      </w:pPr>
      <w:r w:rsidRPr="00135D56">
        <w:rPr>
          <w:rFonts w:eastAsia="Calibri" w:cs="Arial"/>
        </w:rPr>
        <w:t>You will n</w:t>
      </w:r>
      <w:r>
        <w:rPr>
          <w:rFonts w:eastAsia="Calibri" w:cs="Arial"/>
        </w:rPr>
        <w:t>eed to take your sample to the Clinical Bi</w:t>
      </w:r>
      <w:r w:rsidRPr="00135D56">
        <w:rPr>
          <w:rFonts w:eastAsia="Calibri" w:cs="Arial"/>
        </w:rPr>
        <w:t>och</w:t>
      </w:r>
      <w:r w:rsidR="00611CC7">
        <w:rPr>
          <w:rFonts w:eastAsia="Calibri" w:cs="Arial"/>
        </w:rPr>
        <w:t>emistry department (within the P</w:t>
      </w:r>
      <w:r w:rsidRPr="00135D56">
        <w:rPr>
          <w:rFonts w:eastAsia="Calibri" w:cs="Arial"/>
        </w:rPr>
        <w:t xml:space="preserve">athology department) </w:t>
      </w:r>
      <w:r>
        <w:rPr>
          <w:rFonts w:eastAsia="Calibri" w:cs="Arial"/>
        </w:rPr>
        <w:t xml:space="preserve">at </w:t>
      </w:r>
      <w:r w:rsidRPr="00135D56">
        <w:rPr>
          <w:rFonts w:eastAsia="Calibri" w:cs="Arial"/>
        </w:rPr>
        <w:t xml:space="preserve">the Countess of Chester Hospital NHS Foundation Trust or to your GP surgery for collection. </w:t>
      </w:r>
    </w:p>
    <w:p w14:paraId="1182527C" w14:textId="77777777" w:rsidR="00581F65" w:rsidRPr="00135D56" w:rsidRDefault="00581F65" w:rsidP="004700EC">
      <w:pPr>
        <w:spacing w:after="0"/>
        <w:jc w:val="both"/>
        <w:rPr>
          <w:rFonts w:eastAsia="Calibri" w:cs="Arial"/>
        </w:rPr>
      </w:pPr>
    </w:p>
    <w:p w14:paraId="7B5ABD8E" w14:textId="77777777" w:rsidR="004700EC" w:rsidRPr="00135D56" w:rsidRDefault="004700EC" w:rsidP="004700EC">
      <w:pPr>
        <w:spacing w:after="0"/>
        <w:jc w:val="both"/>
        <w:rPr>
          <w:rFonts w:eastAsia="Calibri" w:cs="Arial"/>
        </w:rPr>
      </w:pPr>
      <w:r w:rsidRPr="00135D56">
        <w:rPr>
          <w:rFonts w:eastAsia="Calibri" w:cs="Arial"/>
        </w:rPr>
        <w:t xml:space="preserve">Follow the signs to Pathology in the main hospital building. You will find Pathology Reception </w:t>
      </w:r>
      <w:r w:rsidRPr="00B757A8">
        <w:rPr>
          <w:rFonts w:eastAsia="Calibri" w:cs="Arial"/>
          <w:b/>
        </w:rPr>
        <w:t>F12</w:t>
      </w:r>
      <w:r>
        <w:rPr>
          <w:rFonts w:eastAsia="Calibri" w:cs="Arial"/>
        </w:rPr>
        <w:t xml:space="preserve"> </w:t>
      </w:r>
      <w:r w:rsidRPr="00135D56">
        <w:rPr>
          <w:rFonts w:eastAsia="Calibri" w:cs="Arial"/>
        </w:rPr>
        <w:t>on the first</w:t>
      </w:r>
      <w:r>
        <w:rPr>
          <w:rFonts w:eastAsia="Calibri" w:cs="Arial"/>
        </w:rPr>
        <w:t xml:space="preserve"> floor opposite</w:t>
      </w:r>
      <w:r w:rsidRPr="00135D56">
        <w:rPr>
          <w:rFonts w:eastAsia="Calibri" w:cs="Arial"/>
        </w:rPr>
        <w:t xml:space="preserve"> to the Cardiac Care Unit.</w:t>
      </w:r>
    </w:p>
    <w:p w14:paraId="6326FBCD" w14:textId="77777777" w:rsidR="004700EC" w:rsidRPr="00135D56" w:rsidRDefault="004700EC" w:rsidP="004700EC">
      <w:pPr>
        <w:pStyle w:val="Heading2"/>
        <w:rPr>
          <w:rFonts w:eastAsia="Calibri" w:cs="Arial"/>
          <w:sz w:val="22"/>
          <w:szCs w:val="22"/>
        </w:rPr>
      </w:pPr>
      <w:bookmarkStart w:id="10" w:name="_Toc403132827"/>
      <w:bookmarkStart w:id="11" w:name="_Toc37339076"/>
      <w:r w:rsidRPr="00135D56">
        <w:t>Collecting a mid-stream urine (MSU) sample</w:t>
      </w:r>
      <w:bookmarkEnd w:id="10"/>
      <w:bookmarkEnd w:id="11"/>
    </w:p>
    <w:p w14:paraId="6996D431" w14:textId="77777777" w:rsidR="004700EC" w:rsidRPr="00135D56" w:rsidRDefault="004700EC" w:rsidP="004700EC">
      <w:pPr>
        <w:spacing w:after="0"/>
        <w:rPr>
          <w:rFonts w:eastAsia="Calibri" w:cs="Arial"/>
        </w:rPr>
      </w:pPr>
      <w:r w:rsidRPr="00135D56">
        <w:rPr>
          <w:rFonts w:eastAsia="Calibri" w:cs="Arial"/>
        </w:rPr>
        <w:t xml:space="preserve">Click </w:t>
      </w:r>
      <w:hyperlink r:id="rId9" w:history="1">
        <w:r w:rsidRPr="009379D3">
          <w:rPr>
            <w:rStyle w:val="Hyperlink"/>
            <w:rFonts w:eastAsia="Calibri" w:cs="Arial"/>
          </w:rPr>
          <w:t>here</w:t>
        </w:r>
      </w:hyperlink>
      <w:r w:rsidRPr="00135D56">
        <w:rPr>
          <w:rFonts w:eastAsia="Calibri" w:cs="Arial"/>
        </w:rPr>
        <w:t xml:space="preserve"> for instructions on obtaining a sample of mid-stream urine</w:t>
      </w:r>
    </w:p>
    <w:p w14:paraId="5A574B25" w14:textId="77777777" w:rsidR="004700EC" w:rsidRPr="00135D56" w:rsidRDefault="004700EC" w:rsidP="004700EC">
      <w:pPr>
        <w:pStyle w:val="Heading2"/>
        <w:rPr>
          <w:rFonts w:eastAsia="Calibri" w:cs="Arial"/>
          <w:sz w:val="22"/>
          <w:szCs w:val="22"/>
        </w:rPr>
      </w:pPr>
      <w:bookmarkStart w:id="12" w:name="_Toc403132828"/>
      <w:bookmarkStart w:id="13" w:name="_Toc37339077"/>
      <w:r w:rsidRPr="00135D56">
        <w:lastRenderedPageBreak/>
        <w:t>Collecting stool samples for detection of occult blood</w:t>
      </w:r>
      <w:bookmarkEnd w:id="12"/>
      <w:bookmarkEnd w:id="13"/>
      <w:r>
        <w:t xml:space="preserve"> – FIT test</w:t>
      </w:r>
    </w:p>
    <w:p w14:paraId="61EAA122" w14:textId="77777777" w:rsidR="004700EC" w:rsidRPr="00135D56" w:rsidRDefault="004700EC" w:rsidP="004700EC">
      <w:pPr>
        <w:spacing w:after="0"/>
        <w:rPr>
          <w:rFonts w:eastAsia="Calibri" w:cs="Arial"/>
        </w:rPr>
      </w:pPr>
      <w:r w:rsidRPr="00135D56">
        <w:rPr>
          <w:rFonts w:eastAsia="Calibri" w:cs="Arial"/>
        </w:rPr>
        <w:t>Click</w:t>
      </w:r>
      <w:hyperlink r:id="rId10" w:history="1">
        <w:r w:rsidRPr="005C11DD">
          <w:rPr>
            <w:rStyle w:val="Hyperlink"/>
            <w:rFonts w:eastAsia="Calibri" w:cs="Arial"/>
          </w:rPr>
          <w:t xml:space="preserve"> here</w:t>
        </w:r>
      </w:hyperlink>
      <w:r w:rsidRPr="00135D56">
        <w:rPr>
          <w:rFonts w:eastAsia="Calibri" w:cs="Arial"/>
        </w:rPr>
        <w:t xml:space="preserve"> for the instruction leaflet provided by the NHS Bowel Cancer Screening Programme</w:t>
      </w:r>
    </w:p>
    <w:p w14:paraId="01347544" w14:textId="77777777" w:rsidR="004700EC" w:rsidRPr="00135D56" w:rsidRDefault="004700EC" w:rsidP="004700EC">
      <w:pPr>
        <w:pStyle w:val="Heading2"/>
        <w:jc w:val="both"/>
        <w:rPr>
          <w:rFonts w:eastAsia="Calibri" w:cs="Arial"/>
          <w:sz w:val="22"/>
          <w:szCs w:val="22"/>
        </w:rPr>
      </w:pPr>
      <w:bookmarkStart w:id="14" w:name="_Toc403132829"/>
      <w:bookmarkStart w:id="15" w:name="_Toc37339078"/>
      <w:r w:rsidRPr="00135D56">
        <w:t>Semen samples</w:t>
      </w:r>
      <w:bookmarkEnd w:id="14"/>
      <w:bookmarkEnd w:id="15"/>
    </w:p>
    <w:p w14:paraId="548351FF" w14:textId="53895DC5" w:rsidR="004700EC" w:rsidRPr="00135D56" w:rsidRDefault="004700EC" w:rsidP="004700EC">
      <w:pPr>
        <w:spacing w:after="0"/>
        <w:jc w:val="both"/>
        <w:rPr>
          <w:rFonts w:eastAsia="Calibri" w:cs="Arial"/>
        </w:rPr>
      </w:pPr>
      <w:r w:rsidRPr="00135D56">
        <w:rPr>
          <w:rFonts w:eastAsia="Calibri" w:cs="Arial"/>
        </w:rPr>
        <w:t xml:space="preserve">Semen analysis tests are carried out </w:t>
      </w:r>
      <w:r w:rsidR="00611CC7">
        <w:rPr>
          <w:rFonts w:eastAsia="Calibri" w:cs="Arial"/>
        </w:rPr>
        <w:t>(</w:t>
      </w:r>
      <w:r w:rsidRPr="00135D56">
        <w:rPr>
          <w:rFonts w:eastAsia="Calibri" w:cs="Arial"/>
        </w:rPr>
        <w:t>by appointment only</w:t>
      </w:r>
      <w:r w:rsidR="00611CC7">
        <w:rPr>
          <w:rFonts w:eastAsia="Calibri" w:cs="Arial"/>
        </w:rPr>
        <w:t>)</w:t>
      </w:r>
      <w:r w:rsidRPr="00135D56">
        <w:rPr>
          <w:rFonts w:eastAsia="Calibri" w:cs="Arial"/>
        </w:rPr>
        <w:t xml:space="preserve"> by the embryologist in the Fertility Unit. Contact the Fertility Clinic for further information, request forms and to make appointments on Tel 01244 366401</w:t>
      </w:r>
      <w:r>
        <w:rPr>
          <w:rFonts w:eastAsia="Calibri" w:cs="Arial"/>
        </w:rPr>
        <w:t>.</w:t>
      </w:r>
    </w:p>
    <w:p w14:paraId="4CED887E" w14:textId="77777777" w:rsidR="004700EC" w:rsidRPr="00135D56" w:rsidRDefault="004700EC" w:rsidP="004700EC">
      <w:pPr>
        <w:pStyle w:val="Heading2"/>
        <w:jc w:val="both"/>
        <w:rPr>
          <w:rFonts w:eastAsia="Calibri" w:cs="Arial"/>
          <w:sz w:val="22"/>
          <w:szCs w:val="22"/>
        </w:rPr>
      </w:pPr>
      <w:bookmarkStart w:id="16" w:name="_Toc403132830"/>
      <w:bookmarkStart w:id="17" w:name="_Toc37339079"/>
      <w:r w:rsidRPr="00135D56">
        <w:t>Fasting blood tests</w:t>
      </w:r>
      <w:bookmarkEnd w:id="16"/>
      <w:bookmarkEnd w:id="17"/>
    </w:p>
    <w:p w14:paraId="4F9A1B72" w14:textId="77777777" w:rsidR="004700EC" w:rsidRPr="00135D56" w:rsidRDefault="004700EC" w:rsidP="004700EC">
      <w:pPr>
        <w:spacing w:after="0"/>
        <w:jc w:val="both"/>
        <w:rPr>
          <w:rFonts w:eastAsia="Calibri" w:cs="Arial"/>
        </w:rPr>
      </w:pPr>
      <w:r w:rsidRPr="00135D56">
        <w:rPr>
          <w:rFonts w:eastAsia="Calibri" w:cs="Arial"/>
          <w:b/>
        </w:rPr>
        <w:t>Introduction</w:t>
      </w:r>
    </w:p>
    <w:p w14:paraId="661BBDCD" w14:textId="77777777" w:rsidR="004700EC" w:rsidRPr="00135D56" w:rsidRDefault="004700EC" w:rsidP="004700EC">
      <w:pPr>
        <w:spacing w:after="0"/>
        <w:jc w:val="both"/>
        <w:rPr>
          <w:rFonts w:eastAsia="Calibri" w:cs="Arial"/>
        </w:rPr>
      </w:pPr>
      <w:r w:rsidRPr="00135D56">
        <w:rPr>
          <w:rFonts w:eastAsia="Calibri" w:cs="Arial"/>
        </w:rPr>
        <w:t>Your Doctor has decided that you need to have some blood tests.  Blood tests are carried out to help with diagnosis, treatment and monitoring of a range of conditions and diseases.  For most blood tests you can eat and drink normally before the tests but for some tests you need to fast (not eat) before blood is taken.</w:t>
      </w:r>
    </w:p>
    <w:p w14:paraId="514D560F" w14:textId="77777777" w:rsidR="004700EC" w:rsidRPr="00135D56" w:rsidRDefault="004700EC" w:rsidP="004700EC">
      <w:pPr>
        <w:spacing w:after="0"/>
        <w:rPr>
          <w:rFonts w:eastAsia="Calibri" w:cs="Arial"/>
        </w:rPr>
      </w:pPr>
    </w:p>
    <w:p w14:paraId="1EEB6F91" w14:textId="77777777" w:rsidR="004700EC" w:rsidRPr="00135D56" w:rsidRDefault="004700EC" w:rsidP="004700EC">
      <w:pPr>
        <w:spacing w:after="0"/>
        <w:jc w:val="both"/>
        <w:rPr>
          <w:rFonts w:eastAsia="Calibri" w:cs="Arial"/>
          <w:b/>
        </w:rPr>
      </w:pPr>
      <w:r w:rsidRPr="00135D56">
        <w:rPr>
          <w:rFonts w:eastAsia="Calibri" w:cs="Arial"/>
          <w:b/>
        </w:rPr>
        <w:t>Should I fast if I am diabetic?</w:t>
      </w:r>
    </w:p>
    <w:p w14:paraId="4923D9A7" w14:textId="77777777" w:rsidR="004700EC" w:rsidRPr="00135D56" w:rsidRDefault="004700EC" w:rsidP="004700EC">
      <w:pPr>
        <w:spacing w:after="0"/>
        <w:jc w:val="both"/>
        <w:rPr>
          <w:rFonts w:eastAsia="Calibri" w:cs="Arial"/>
        </w:rPr>
      </w:pPr>
      <w:r w:rsidRPr="00135D56">
        <w:rPr>
          <w:rFonts w:eastAsia="Calibri" w:cs="Arial"/>
        </w:rPr>
        <w:t>If you control your diabetes with insulin then you should not fast at all.  If you take tablets for your diabetes then you should not take your tablets in the morning but take them with your delayed breakfast.</w:t>
      </w:r>
    </w:p>
    <w:p w14:paraId="7F61BC8C" w14:textId="77777777" w:rsidR="004700EC" w:rsidRPr="00135D56" w:rsidRDefault="004700EC" w:rsidP="004700EC">
      <w:pPr>
        <w:spacing w:after="0"/>
        <w:jc w:val="both"/>
        <w:rPr>
          <w:rFonts w:eastAsia="Calibri" w:cs="Arial"/>
        </w:rPr>
      </w:pPr>
    </w:p>
    <w:p w14:paraId="638B41BD" w14:textId="77777777" w:rsidR="004700EC" w:rsidRPr="00135D56" w:rsidRDefault="004700EC" w:rsidP="004700EC">
      <w:pPr>
        <w:spacing w:after="0"/>
        <w:jc w:val="both"/>
        <w:rPr>
          <w:rFonts w:eastAsia="Calibri" w:cs="Arial"/>
          <w:b/>
        </w:rPr>
      </w:pPr>
      <w:r w:rsidRPr="00135D56">
        <w:rPr>
          <w:rFonts w:eastAsia="Calibri" w:cs="Arial"/>
          <w:b/>
        </w:rPr>
        <w:t>Which tests do I need to fast for?</w:t>
      </w:r>
    </w:p>
    <w:p w14:paraId="7065EBAA" w14:textId="77777777" w:rsidR="004700EC" w:rsidRPr="00135D56" w:rsidRDefault="004700EC" w:rsidP="004700EC">
      <w:pPr>
        <w:spacing w:after="0"/>
        <w:jc w:val="both"/>
        <w:rPr>
          <w:rFonts w:eastAsia="Calibri" w:cs="Arial"/>
        </w:rPr>
      </w:pPr>
      <w:r w:rsidRPr="00135D56">
        <w:rPr>
          <w:rFonts w:eastAsia="Calibri" w:cs="Arial"/>
        </w:rPr>
        <w:t>The most common tests that you have to fast for are blood glucose (sugar), glucose tolerance tests and cholesterol or lipids (fats).  There are a few others that require you to fast beforehand but your Doctor will inform you of these.</w:t>
      </w:r>
    </w:p>
    <w:p w14:paraId="110ECA34" w14:textId="77777777" w:rsidR="004700EC" w:rsidRPr="00135D56" w:rsidRDefault="004700EC" w:rsidP="004700EC">
      <w:pPr>
        <w:spacing w:after="0"/>
        <w:jc w:val="both"/>
        <w:rPr>
          <w:rFonts w:eastAsia="Calibri" w:cs="Arial"/>
        </w:rPr>
      </w:pPr>
    </w:p>
    <w:p w14:paraId="7F6FE0AA" w14:textId="77777777" w:rsidR="004700EC" w:rsidRPr="00135D56" w:rsidRDefault="004700EC" w:rsidP="004700EC">
      <w:pPr>
        <w:spacing w:after="0"/>
        <w:jc w:val="both"/>
        <w:rPr>
          <w:rFonts w:eastAsia="Calibri" w:cs="Arial"/>
          <w:b/>
        </w:rPr>
      </w:pPr>
      <w:r w:rsidRPr="00135D56">
        <w:rPr>
          <w:rFonts w:eastAsia="Calibri" w:cs="Arial"/>
          <w:b/>
        </w:rPr>
        <w:t>Why do I need to fast?</w:t>
      </w:r>
    </w:p>
    <w:p w14:paraId="020AC74F" w14:textId="6F2D1429" w:rsidR="004700EC" w:rsidRPr="00135D56" w:rsidRDefault="004700EC" w:rsidP="004700EC">
      <w:pPr>
        <w:spacing w:after="0"/>
        <w:jc w:val="both"/>
        <w:rPr>
          <w:rFonts w:eastAsia="Calibri" w:cs="Arial"/>
          <w:b/>
        </w:rPr>
      </w:pPr>
      <w:r w:rsidRPr="00135D56">
        <w:rPr>
          <w:rFonts w:eastAsia="Calibri" w:cs="Arial"/>
        </w:rPr>
        <w:t>You need to fast for certain blood tests so your Doctor can get a result when your body is not processing any food.  This will give them a ‘baseline’ result to determine if you need further test or treatment. This is why it is important that you follow this guidance carefully</w:t>
      </w:r>
      <w:r w:rsidR="00581F65">
        <w:rPr>
          <w:rFonts w:eastAsia="Calibri" w:cs="Arial"/>
        </w:rPr>
        <w:t>.</w:t>
      </w:r>
    </w:p>
    <w:p w14:paraId="728CC463" w14:textId="77777777" w:rsidR="004700EC" w:rsidRPr="00135D56" w:rsidRDefault="004700EC" w:rsidP="004700EC">
      <w:pPr>
        <w:spacing w:after="0"/>
        <w:jc w:val="both"/>
        <w:rPr>
          <w:rFonts w:eastAsia="Calibri" w:cs="Arial"/>
          <w:b/>
        </w:rPr>
      </w:pPr>
    </w:p>
    <w:p w14:paraId="1D570DFE" w14:textId="77777777" w:rsidR="004700EC" w:rsidRPr="00135D56" w:rsidRDefault="004700EC" w:rsidP="004700EC">
      <w:pPr>
        <w:spacing w:after="0"/>
        <w:jc w:val="both"/>
        <w:rPr>
          <w:rFonts w:eastAsia="Calibri" w:cs="Arial"/>
          <w:b/>
        </w:rPr>
      </w:pPr>
      <w:r w:rsidRPr="00135D56">
        <w:rPr>
          <w:rFonts w:eastAsia="Calibri" w:cs="Arial"/>
          <w:b/>
        </w:rPr>
        <w:t>How long do I need to fast for?</w:t>
      </w:r>
    </w:p>
    <w:p w14:paraId="2FC095C7" w14:textId="77777777" w:rsidR="004700EC" w:rsidRPr="00135D56" w:rsidRDefault="004700EC" w:rsidP="004700EC">
      <w:pPr>
        <w:spacing w:after="0"/>
        <w:jc w:val="both"/>
        <w:rPr>
          <w:rFonts w:eastAsia="Calibri" w:cs="Arial"/>
        </w:rPr>
      </w:pPr>
      <w:r w:rsidRPr="00135D56">
        <w:rPr>
          <w:rFonts w:eastAsia="Calibri" w:cs="Arial"/>
        </w:rPr>
        <w:t>You will need to fast from 10pm the night before you have the blood test.  Fasting blood tests are normally carried out at 9am in the morning.</w:t>
      </w:r>
    </w:p>
    <w:p w14:paraId="0A3EB83B" w14:textId="77777777" w:rsidR="004700EC" w:rsidRPr="00135D56" w:rsidRDefault="004700EC" w:rsidP="004700EC">
      <w:pPr>
        <w:spacing w:after="0"/>
        <w:jc w:val="both"/>
        <w:rPr>
          <w:rFonts w:eastAsia="Calibri" w:cs="Arial"/>
        </w:rPr>
      </w:pPr>
    </w:p>
    <w:p w14:paraId="232E671B" w14:textId="77777777" w:rsidR="004700EC" w:rsidRPr="00135D56" w:rsidRDefault="004700EC" w:rsidP="004700EC">
      <w:pPr>
        <w:spacing w:after="0"/>
        <w:jc w:val="both"/>
        <w:rPr>
          <w:rFonts w:eastAsia="Calibri" w:cs="Arial"/>
          <w:b/>
        </w:rPr>
      </w:pPr>
      <w:r w:rsidRPr="00135D56">
        <w:rPr>
          <w:rFonts w:eastAsia="Calibri" w:cs="Arial"/>
          <w:b/>
        </w:rPr>
        <w:t>Can I eat anything?</w:t>
      </w:r>
    </w:p>
    <w:p w14:paraId="46364F13" w14:textId="77777777" w:rsidR="004700EC" w:rsidRPr="00135D56" w:rsidRDefault="004700EC" w:rsidP="004700EC">
      <w:pPr>
        <w:spacing w:after="0"/>
        <w:jc w:val="both"/>
        <w:rPr>
          <w:rFonts w:eastAsia="Calibri" w:cs="Arial"/>
        </w:rPr>
      </w:pPr>
      <w:r w:rsidRPr="00135D56">
        <w:rPr>
          <w:rFonts w:eastAsia="Calibri" w:cs="Arial"/>
        </w:rPr>
        <w:t>After 10pm you should not eat anything at all.  You are allowed to drink plain water but not tea, coffee, juice etc.  Before this you should eat and drink normally.</w:t>
      </w:r>
    </w:p>
    <w:p w14:paraId="2C8464B2" w14:textId="77777777" w:rsidR="004700EC" w:rsidRPr="00135D56" w:rsidRDefault="004700EC" w:rsidP="004700EC">
      <w:pPr>
        <w:spacing w:after="0"/>
        <w:jc w:val="both"/>
        <w:rPr>
          <w:rFonts w:eastAsia="Calibri" w:cs="Arial"/>
          <w:b/>
          <w:bCs/>
        </w:rPr>
      </w:pPr>
    </w:p>
    <w:p w14:paraId="6E17BD81" w14:textId="77777777" w:rsidR="004700EC" w:rsidRPr="00135D56" w:rsidRDefault="004700EC" w:rsidP="004700EC">
      <w:pPr>
        <w:spacing w:after="0"/>
        <w:jc w:val="both"/>
        <w:rPr>
          <w:rFonts w:eastAsia="Calibri" w:cs="Arial"/>
          <w:b/>
        </w:rPr>
      </w:pPr>
      <w:r w:rsidRPr="00135D56">
        <w:rPr>
          <w:rFonts w:eastAsia="Calibri" w:cs="Arial"/>
          <w:b/>
        </w:rPr>
        <w:t>What about medication?</w:t>
      </w:r>
    </w:p>
    <w:p w14:paraId="1FCDEA96" w14:textId="77777777" w:rsidR="004700EC" w:rsidRPr="00135D56" w:rsidRDefault="004700EC" w:rsidP="004700EC">
      <w:pPr>
        <w:spacing w:after="0"/>
        <w:jc w:val="both"/>
        <w:rPr>
          <w:rFonts w:eastAsia="Calibri" w:cs="Arial"/>
        </w:rPr>
      </w:pPr>
      <w:r w:rsidRPr="00135D56">
        <w:rPr>
          <w:rFonts w:eastAsia="Calibri" w:cs="Arial"/>
        </w:rPr>
        <w:t xml:space="preserve">You should take any prescribed medication as normal with water.  </w:t>
      </w:r>
    </w:p>
    <w:p w14:paraId="39AD458C" w14:textId="77777777" w:rsidR="004700EC" w:rsidRPr="00135D56" w:rsidRDefault="004700EC" w:rsidP="004700EC">
      <w:pPr>
        <w:spacing w:after="0"/>
        <w:jc w:val="both"/>
        <w:rPr>
          <w:rFonts w:eastAsia="Calibri" w:cs="Arial"/>
        </w:rPr>
      </w:pPr>
    </w:p>
    <w:p w14:paraId="4751E985" w14:textId="77777777" w:rsidR="004700EC" w:rsidRPr="00135D56" w:rsidRDefault="004700EC" w:rsidP="004700EC">
      <w:pPr>
        <w:spacing w:after="0"/>
        <w:jc w:val="both"/>
        <w:rPr>
          <w:rFonts w:eastAsia="Calibri" w:cs="Arial"/>
          <w:b/>
        </w:rPr>
      </w:pPr>
      <w:r w:rsidRPr="00135D56">
        <w:rPr>
          <w:rFonts w:eastAsia="Calibri" w:cs="Arial"/>
          <w:b/>
        </w:rPr>
        <w:t>What happens if I forget to fast?</w:t>
      </w:r>
    </w:p>
    <w:p w14:paraId="2C786F1B" w14:textId="4EB201AA" w:rsidR="004700EC" w:rsidRPr="00135D56" w:rsidRDefault="004700EC" w:rsidP="004700EC">
      <w:pPr>
        <w:spacing w:after="0"/>
        <w:jc w:val="both"/>
        <w:rPr>
          <w:rFonts w:eastAsia="Calibri" w:cs="Arial"/>
        </w:rPr>
      </w:pPr>
      <w:r w:rsidRPr="00135D56">
        <w:rPr>
          <w:rFonts w:eastAsia="Calibri" w:cs="Arial"/>
        </w:rPr>
        <w:t xml:space="preserve">If you forget to fast or accidentally have something to eat or drink other than </w:t>
      </w:r>
      <w:r w:rsidR="00581F65" w:rsidRPr="00135D56">
        <w:rPr>
          <w:rFonts w:eastAsia="Calibri" w:cs="Arial"/>
        </w:rPr>
        <w:t>water,</w:t>
      </w:r>
      <w:r w:rsidRPr="00135D56">
        <w:rPr>
          <w:rFonts w:eastAsia="Calibri" w:cs="Arial"/>
        </w:rPr>
        <w:t xml:space="preserve"> then please inform someone when you go for your blood test.  They will then decide </w:t>
      </w:r>
      <w:r w:rsidR="00581F65" w:rsidRPr="00135D56">
        <w:rPr>
          <w:rFonts w:eastAsia="Calibri" w:cs="Arial"/>
        </w:rPr>
        <w:t>whether</w:t>
      </w:r>
      <w:r w:rsidRPr="00135D56">
        <w:rPr>
          <w:rFonts w:eastAsia="Calibri" w:cs="Arial"/>
        </w:rPr>
        <w:t xml:space="preserve"> to proceed with the blood test.</w:t>
      </w:r>
    </w:p>
    <w:p w14:paraId="234B25D8" w14:textId="77777777" w:rsidR="004700EC" w:rsidRPr="00135D56" w:rsidRDefault="004700EC" w:rsidP="004700EC">
      <w:pPr>
        <w:spacing w:after="0"/>
        <w:jc w:val="both"/>
        <w:rPr>
          <w:rFonts w:eastAsia="Calibri" w:cs="Arial"/>
        </w:rPr>
      </w:pPr>
    </w:p>
    <w:p w14:paraId="14F78A71" w14:textId="77777777" w:rsidR="004700EC" w:rsidRPr="00135D56" w:rsidRDefault="004700EC" w:rsidP="004700EC">
      <w:pPr>
        <w:spacing w:after="0"/>
        <w:jc w:val="both"/>
        <w:rPr>
          <w:rFonts w:eastAsia="Calibri" w:cs="Arial"/>
          <w:b/>
        </w:rPr>
      </w:pPr>
      <w:r w:rsidRPr="00135D56">
        <w:rPr>
          <w:rFonts w:eastAsia="Calibri" w:cs="Arial"/>
          <w:b/>
        </w:rPr>
        <w:t>Any Questions?</w:t>
      </w:r>
    </w:p>
    <w:p w14:paraId="7786C2A6" w14:textId="2CFF46D5" w:rsidR="004700EC" w:rsidRPr="00135D56" w:rsidRDefault="004700EC" w:rsidP="004700EC">
      <w:pPr>
        <w:spacing w:after="0"/>
        <w:jc w:val="both"/>
        <w:rPr>
          <w:rFonts w:eastAsia="Calibri" w:cs="Arial"/>
        </w:rPr>
      </w:pPr>
      <w:r w:rsidRPr="00135D56">
        <w:rPr>
          <w:rFonts w:eastAsia="Calibri" w:cs="Arial"/>
        </w:rPr>
        <w:t xml:space="preserve">If you have any further </w:t>
      </w:r>
      <w:r w:rsidR="00695719" w:rsidRPr="00135D56">
        <w:rPr>
          <w:rFonts w:eastAsia="Calibri" w:cs="Arial"/>
        </w:rPr>
        <w:t>questions,</w:t>
      </w:r>
      <w:r w:rsidR="00C247AA">
        <w:rPr>
          <w:rFonts w:eastAsia="Calibri" w:cs="Arial"/>
        </w:rPr>
        <w:t xml:space="preserve"> please speak to your GP or clinician at COCH</w:t>
      </w:r>
      <w:r w:rsidR="00611CC7">
        <w:rPr>
          <w:rFonts w:eastAsia="Calibri" w:cs="Arial"/>
        </w:rPr>
        <w:t>.</w:t>
      </w:r>
    </w:p>
    <w:p w14:paraId="07E663F4" w14:textId="77777777" w:rsidR="004700EC" w:rsidRPr="00135D56" w:rsidRDefault="004700EC" w:rsidP="004700EC">
      <w:pPr>
        <w:pStyle w:val="Heading2"/>
        <w:jc w:val="both"/>
      </w:pPr>
      <w:bookmarkStart w:id="18" w:name="_Toc403132831"/>
      <w:bookmarkStart w:id="19" w:name="_Toc37339080"/>
      <w:r w:rsidRPr="00135D56">
        <w:t>Our anti-coagulant monitoring service</w:t>
      </w:r>
      <w:bookmarkEnd w:id="18"/>
      <w:bookmarkEnd w:id="19"/>
    </w:p>
    <w:p w14:paraId="2C952EAE" w14:textId="77777777" w:rsidR="004700EC" w:rsidRPr="00135D56" w:rsidRDefault="004700EC" w:rsidP="004700EC">
      <w:pPr>
        <w:spacing w:after="0"/>
        <w:jc w:val="both"/>
        <w:rPr>
          <w:rFonts w:eastAsia="Calibri" w:cs="Arial"/>
        </w:rPr>
      </w:pPr>
      <w:r w:rsidRPr="00135D56">
        <w:rPr>
          <w:rFonts w:eastAsia="Calibri" w:cs="Arial"/>
        </w:rPr>
        <w:t xml:space="preserve">The DAWN Anticoagulant Service based at the Countess of Chester Hospital NHS Foundation Trust provides a maintenance warfarin dosing service to 27 GP practices in the Ellesmere Port and Chester areas. The DAWN Anticoagulant Service is open from Monday to Friday from 9.00am to 5.30pm and a Helpline Service is provided for patients and healthcare professionals, to deal with queries and offer warfarin dosing advice. The helpline number is </w:t>
      </w:r>
      <w:r w:rsidRPr="00135D56">
        <w:rPr>
          <w:rFonts w:eastAsia="Calibri" w:cs="Arial"/>
          <w:b/>
        </w:rPr>
        <w:t>01244 365373</w:t>
      </w:r>
      <w:r w:rsidRPr="00135D56">
        <w:rPr>
          <w:rFonts w:eastAsia="Calibri" w:cs="Arial"/>
        </w:rPr>
        <w:t>.</w:t>
      </w:r>
    </w:p>
    <w:p w14:paraId="722C9509" w14:textId="77777777" w:rsidR="004700EC" w:rsidRPr="00135D56" w:rsidRDefault="004700EC" w:rsidP="004700EC">
      <w:pPr>
        <w:spacing w:after="0"/>
        <w:jc w:val="both"/>
        <w:rPr>
          <w:rFonts w:eastAsia="Calibri" w:cs="Arial"/>
        </w:rPr>
      </w:pPr>
    </w:p>
    <w:p w14:paraId="335E7394" w14:textId="2D296AD0" w:rsidR="004700EC" w:rsidRPr="00135D56" w:rsidRDefault="00D82281" w:rsidP="004700EC">
      <w:pPr>
        <w:spacing w:after="0"/>
        <w:jc w:val="both"/>
        <w:rPr>
          <w:rFonts w:eastAsia="Calibri" w:cs="Arial"/>
        </w:rPr>
      </w:pPr>
      <w:r w:rsidRPr="00546737">
        <w:rPr>
          <w:rFonts w:eastAsia="Calibri" w:cs="Arial"/>
          <w:color w:val="000000" w:themeColor="text1"/>
        </w:rPr>
        <w:t xml:space="preserve">INR blood samples are taken at the GP surgeries, </w:t>
      </w:r>
      <w:r w:rsidR="000B239F" w:rsidRPr="000B239F">
        <w:rPr>
          <w:rFonts w:eastAsia="Calibri" w:cs="Arial"/>
          <w:color w:val="7030A0"/>
        </w:rPr>
        <w:t>Great Sutton Medical Centre</w:t>
      </w:r>
      <w:r w:rsidRPr="000B239F">
        <w:rPr>
          <w:rFonts w:eastAsia="Calibri" w:cs="Arial"/>
          <w:color w:val="7030A0"/>
        </w:rPr>
        <w:t xml:space="preserve"> </w:t>
      </w:r>
      <w:r w:rsidRPr="00546737">
        <w:rPr>
          <w:rFonts w:eastAsia="Calibri" w:cs="Arial"/>
          <w:color w:val="000000" w:themeColor="text1"/>
        </w:rPr>
        <w:t>and the 1829 Blood Room and then sent to the hospital for analysis</w:t>
      </w:r>
      <w:r w:rsidR="00611CC7">
        <w:rPr>
          <w:rFonts w:ascii="Aptos" w:eastAsia="Times New Roman" w:hAnsi="Aptos"/>
          <w:color w:val="000000" w:themeColor="text1"/>
          <w:sz w:val="24"/>
          <w:szCs w:val="24"/>
        </w:rPr>
        <w:t xml:space="preserve">. </w:t>
      </w:r>
      <w:r w:rsidR="004700EC" w:rsidRPr="00135D56">
        <w:rPr>
          <w:rFonts w:eastAsia="Calibri" w:cs="Arial"/>
        </w:rPr>
        <w:t xml:space="preserve">Results are reported within 24 hours and are either phoned or posted to patients using </w:t>
      </w:r>
      <w:r w:rsidR="00695719" w:rsidRPr="00135D56">
        <w:rPr>
          <w:rFonts w:eastAsia="Calibri" w:cs="Arial"/>
        </w:rPr>
        <w:t>Pre-Printed</w:t>
      </w:r>
      <w:r w:rsidR="004700EC" w:rsidRPr="00135D56">
        <w:rPr>
          <w:rFonts w:eastAsia="Calibri" w:cs="Arial"/>
        </w:rPr>
        <w:t xml:space="preserve"> Warfarin Dosage Sheets. All high INRs (greater than 5) are dosed on the day the sample was taken, by the DAWN dosing team. After 5.30pm, INRs of 5 or above are phoned through by the laboratory staff to the</w:t>
      </w:r>
      <w:r w:rsidR="00C247AA">
        <w:rPr>
          <w:rFonts w:eastAsia="Calibri" w:cs="Arial"/>
        </w:rPr>
        <w:t xml:space="preserve"> patient’s GP or the o</w:t>
      </w:r>
      <w:r w:rsidR="004700EC" w:rsidRPr="00135D56">
        <w:rPr>
          <w:rFonts w:eastAsia="Calibri" w:cs="Arial"/>
        </w:rPr>
        <w:t xml:space="preserve">ut </w:t>
      </w:r>
      <w:r w:rsidR="00695719" w:rsidRPr="00135D56">
        <w:rPr>
          <w:rFonts w:eastAsia="Calibri" w:cs="Arial"/>
        </w:rPr>
        <w:t>of</w:t>
      </w:r>
      <w:r w:rsidR="00C247AA">
        <w:rPr>
          <w:rFonts w:eastAsia="Calibri" w:cs="Arial"/>
        </w:rPr>
        <w:t xml:space="preserve"> h</w:t>
      </w:r>
      <w:r w:rsidR="004700EC" w:rsidRPr="00135D56">
        <w:rPr>
          <w:rFonts w:eastAsia="Calibri" w:cs="Arial"/>
        </w:rPr>
        <w:t>ours GP service.</w:t>
      </w:r>
    </w:p>
    <w:p w14:paraId="4984D19A" w14:textId="77777777" w:rsidR="004700EC" w:rsidRPr="00135D56" w:rsidRDefault="004700EC" w:rsidP="004700EC">
      <w:pPr>
        <w:spacing w:after="0"/>
        <w:jc w:val="both"/>
        <w:rPr>
          <w:rFonts w:eastAsia="Calibri" w:cs="Arial"/>
        </w:rPr>
      </w:pPr>
    </w:p>
    <w:p w14:paraId="0769DCD0" w14:textId="5F4772B2" w:rsidR="004700EC" w:rsidRPr="00135D56" w:rsidRDefault="004700EC" w:rsidP="004700EC">
      <w:pPr>
        <w:spacing w:after="0"/>
        <w:jc w:val="both"/>
        <w:rPr>
          <w:rFonts w:eastAsia="Calibri" w:cs="Arial"/>
        </w:rPr>
      </w:pPr>
      <w:r w:rsidRPr="00135D56">
        <w:rPr>
          <w:rFonts w:eastAsia="Calibri" w:cs="Arial"/>
        </w:rPr>
        <w:t xml:space="preserve">The DAWN Anticoagulant Service uses </w:t>
      </w:r>
      <w:r w:rsidR="00695719" w:rsidRPr="00135D56">
        <w:rPr>
          <w:rFonts w:eastAsia="Calibri" w:cs="Arial"/>
        </w:rPr>
        <w:t>Pre-Printed</w:t>
      </w:r>
      <w:r w:rsidRPr="00135D56">
        <w:rPr>
          <w:rFonts w:eastAsia="Calibri" w:cs="Arial"/>
        </w:rPr>
        <w:t xml:space="preserve"> Warfarin Dosage Sheets for documenting INR results and warfarin dosages. The bottom portion of the dosage slip acts as an INR requisition form.</w:t>
      </w:r>
    </w:p>
    <w:p w14:paraId="0348BF34" w14:textId="77777777" w:rsidR="004700EC" w:rsidRPr="00135D56" w:rsidRDefault="004700EC" w:rsidP="004700EC">
      <w:pPr>
        <w:spacing w:after="0"/>
        <w:jc w:val="both"/>
        <w:rPr>
          <w:rFonts w:eastAsia="Calibri" w:cs="Arial"/>
        </w:rPr>
      </w:pPr>
    </w:p>
    <w:p w14:paraId="18DBE4BE" w14:textId="77777777" w:rsidR="004700EC" w:rsidRPr="00135D56" w:rsidRDefault="004700EC" w:rsidP="004700EC">
      <w:pPr>
        <w:spacing w:after="0"/>
        <w:jc w:val="both"/>
        <w:rPr>
          <w:rFonts w:cs="Arial"/>
          <w:b/>
          <w:bCs/>
          <w:color w:val="4F81BD"/>
          <w:sz w:val="26"/>
          <w:szCs w:val="26"/>
        </w:rPr>
      </w:pPr>
      <w:r w:rsidRPr="00135D56">
        <w:rPr>
          <w:rFonts w:eastAsia="Calibri" w:cs="Arial"/>
        </w:rPr>
        <w:t>(See overleaf for an example form)</w:t>
      </w:r>
      <w:r w:rsidRPr="00135D56">
        <w:rPr>
          <w:rFonts w:eastAsia="Calibri" w:cs="Arial"/>
        </w:rPr>
        <w:br w:type="page"/>
      </w:r>
    </w:p>
    <w:p w14:paraId="46E2FF01" w14:textId="77777777" w:rsidR="004700EC" w:rsidRDefault="004700EC" w:rsidP="004700EC">
      <w:pPr>
        <w:spacing w:after="0"/>
        <w:rPr>
          <w:rFonts w:eastAsia="Calibri" w:cs="Arial"/>
        </w:rPr>
      </w:pPr>
      <w:r>
        <w:rPr>
          <w:rFonts w:eastAsia="Calibri" w:cs="Arial"/>
          <w:noProof/>
          <w:lang w:eastAsia="en-GB"/>
        </w:rPr>
        <w:lastRenderedPageBreak/>
        <w:drawing>
          <wp:inline distT="0" distB="0" distL="0" distR="0" wp14:anchorId="7C824AF4" wp14:editId="2D825D7D">
            <wp:extent cx="5229225" cy="7334250"/>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9225" cy="7334250"/>
                    </a:xfrm>
                    <a:prstGeom prst="rect">
                      <a:avLst/>
                    </a:prstGeom>
                    <a:noFill/>
                    <a:ln>
                      <a:noFill/>
                    </a:ln>
                  </pic:spPr>
                </pic:pic>
              </a:graphicData>
            </a:graphic>
          </wp:inline>
        </w:drawing>
      </w:r>
    </w:p>
    <w:p w14:paraId="5AD979A5" w14:textId="77777777" w:rsidR="00611CC7" w:rsidRPr="00135D56" w:rsidRDefault="00611CC7" w:rsidP="004700EC">
      <w:pPr>
        <w:spacing w:after="0"/>
        <w:rPr>
          <w:rFonts w:eastAsia="Calibri" w:cs="Arial"/>
        </w:rPr>
      </w:pPr>
    </w:p>
    <w:p w14:paraId="0D5D99C4" w14:textId="375128C7" w:rsidR="004700EC" w:rsidRPr="00135D56" w:rsidRDefault="004700EC" w:rsidP="004700EC">
      <w:pPr>
        <w:spacing w:after="0"/>
        <w:rPr>
          <w:rFonts w:eastAsia="Calibri" w:cs="Arial"/>
          <w:u w:val="single"/>
        </w:rPr>
      </w:pPr>
      <w:r w:rsidRPr="00135D56">
        <w:rPr>
          <w:rFonts w:eastAsia="Calibri" w:cs="Arial"/>
          <w:u w:val="single"/>
        </w:rPr>
        <w:t>The War</w:t>
      </w:r>
      <w:r w:rsidR="00611CC7">
        <w:rPr>
          <w:rFonts w:eastAsia="Calibri" w:cs="Arial"/>
          <w:u w:val="single"/>
        </w:rPr>
        <w:t>farin dosage sheet in use by the</w:t>
      </w:r>
      <w:r w:rsidRPr="00135D56">
        <w:rPr>
          <w:rFonts w:eastAsia="Calibri" w:cs="Arial"/>
          <w:u w:val="single"/>
        </w:rPr>
        <w:t xml:space="preserve"> anti-coagulant monitoring service</w:t>
      </w:r>
    </w:p>
    <w:p w14:paraId="5AE0A3DB" w14:textId="77777777" w:rsidR="004700EC" w:rsidRPr="00135D56" w:rsidRDefault="004700EC" w:rsidP="004700EC">
      <w:pPr>
        <w:keepNext/>
        <w:keepLines/>
        <w:spacing w:before="200" w:after="0"/>
        <w:outlineLvl w:val="1"/>
        <w:rPr>
          <w:rFonts w:cs="Arial"/>
          <w:b/>
          <w:bCs/>
          <w:color w:val="4F81BD"/>
          <w:sz w:val="26"/>
          <w:szCs w:val="26"/>
        </w:rPr>
      </w:pPr>
    </w:p>
    <w:p w14:paraId="76FAF67A" w14:textId="77777777" w:rsidR="004700EC" w:rsidRPr="00135D56" w:rsidRDefault="004700EC" w:rsidP="004700EC">
      <w:pPr>
        <w:keepNext/>
        <w:keepLines/>
        <w:spacing w:before="200" w:after="0"/>
        <w:outlineLvl w:val="1"/>
        <w:rPr>
          <w:rFonts w:cs="Arial"/>
          <w:b/>
          <w:bCs/>
          <w:color w:val="4F81BD"/>
          <w:sz w:val="26"/>
          <w:szCs w:val="26"/>
        </w:rPr>
      </w:pPr>
    </w:p>
    <w:p w14:paraId="14CE9212" w14:textId="77777777" w:rsidR="004700EC" w:rsidRPr="00135D56" w:rsidRDefault="004700EC" w:rsidP="004700EC">
      <w:pPr>
        <w:spacing w:after="0"/>
        <w:rPr>
          <w:rFonts w:eastAsia="Calibri" w:cs="Arial"/>
        </w:rPr>
      </w:pPr>
    </w:p>
    <w:p w14:paraId="53C677CE" w14:textId="77777777" w:rsidR="004700EC" w:rsidRPr="00135D56" w:rsidRDefault="004700EC" w:rsidP="004700EC">
      <w:pPr>
        <w:pStyle w:val="Heading2"/>
        <w:jc w:val="both"/>
      </w:pPr>
      <w:bookmarkStart w:id="20" w:name="_Toc403132832"/>
      <w:bookmarkStart w:id="21" w:name="_Toc37339081"/>
      <w:r w:rsidRPr="00135D56">
        <w:lastRenderedPageBreak/>
        <w:t>Glucose tolerance test</w:t>
      </w:r>
      <w:bookmarkEnd w:id="20"/>
      <w:bookmarkEnd w:id="21"/>
    </w:p>
    <w:p w14:paraId="7FEF0DAC" w14:textId="77777777" w:rsidR="004700EC" w:rsidRPr="00135D56" w:rsidRDefault="004700EC" w:rsidP="004700EC">
      <w:pPr>
        <w:spacing w:after="0"/>
        <w:jc w:val="both"/>
        <w:rPr>
          <w:rFonts w:eastAsia="Calibri" w:cs="Arial"/>
        </w:rPr>
      </w:pPr>
      <w:r w:rsidRPr="00135D56">
        <w:rPr>
          <w:rFonts w:eastAsia="Calibri" w:cs="Arial"/>
        </w:rPr>
        <w:t>The majority of glucose tolerance tests are now performed at GP surgeries. Please contact your family doctor for more details.</w:t>
      </w:r>
    </w:p>
    <w:p w14:paraId="10EC78A6" w14:textId="77777777" w:rsidR="004700EC" w:rsidRPr="00135D56" w:rsidRDefault="004700EC" w:rsidP="004700EC">
      <w:pPr>
        <w:pStyle w:val="Heading2"/>
        <w:jc w:val="both"/>
        <w:rPr>
          <w:rFonts w:eastAsia="Calibri" w:cs="Arial"/>
          <w:sz w:val="22"/>
          <w:szCs w:val="22"/>
        </w:rPr>
      </w:pPr>
      <w:bookmarkStart w:id="22" w:name="_Toc403132833"/>
      <w:bookmarkStart w:id="23" w:name="_Toc37339082"/>
      <w:r w:rsidRPr="00135D56">
        <w:t>Information about post-mortem examinations</w:t>
      </w:r>
      <w:bookmarkEnd w:id="22"/>
      <w:bookmarkEnd w:id="23"/>
    </w:p>
    <w:p w14:paraId="5ADD20D7" w14:textId="77777777" w:rsidR="004700EC" w:rsidRPr="00135D56" w:rsidRDefault="004700EC" w:rsidP="004700EC">
      <w:pPr>
        <w:spacing w:after="0"/>
        <w:jc w:val="both"/>
        <w:rPr>
          <w:rFonts w:eastAsia="Calibri" w:cs="Arial"/>
        </w:rPr>
      </w:pPr>
      <w:r>
        <w:rPr>
          <w:rFonts w:eastAsia="Calibri" w:cs="Arial"/>
        </w:rPr>
        <w:t xml:space="preserve">Click </w:t>
      </w:r>
      <w:hyperlink r:id="rId12" w:history="1">
        <w:r w:rsidRPr="00F55A50">
          <w:rPr>
            <w:rStyle w:val="Hyperlink"/>
            <w:rFonts w:eastAsia="Calibri" w:cs="Arial"/>
          </w:rPr>
          <w:t>here</w:t>
        </w:r>
      </w:hyperlink>
      <w:r w:rsidRPr="00135D56">
        <w:rPr>
          <w:rFonts w:eastAsia="Calibri" w:cs="Arial"/>
        </w:rPr>
        <w:t xml:space="preserve"> for a link to further information contained on the website of the Human Tissue Authority.</w:t>
      </w:r>
    </w:p>
    <w:p w14:paraId="7041BC35" w14:textId="77777777" w:rsidR="004700EC" w:rsidRPr="00135D56" w:rsidRDefault="004700EC" w:rsidP="004700EC">
      <w:pPr>
        <w:pStyle w:val="Heading1"/>
        <w:pBdr>
          <w:top w:val="single" w:sz="18" w:space="0" w:color="000080"/>
        </w:pBdr>
      </w:pPr>
      <w:bookmarkStart w:id="24" w:name="_Toc403132834"/>
      <w:bookmarkStart w:id="25" w:name="_Toc37339083"/>
      <w:r w:rsidRPr="00135D56">
        <w:t>PALS</w:t>
      </w:r>
      <w:bookmarkEnd w:id="24"/>
      <w:bookmarkEnd w:id="25"/>
    </w:p>
    <w:p w14:paraId="24DE30DF" w14:textId="77777777" w:rsidR="004700EC" w:rsidRPr="00135D56" w:rsidRDefault="004700EC" w:rsidP="004700EC">
      <w:pPr>
        <w:spacing w:after="0"/>
        <w:jc w:val="both"/>
        <w:rPr>
          <w:rFonts w:eastAsia="Calibri" w:cs="Arial"/>
        </w:rPr>
      </w:pPr>
      <w:r w:rsidRPr="00135D56">
        <w:rPr>
          <w:rFonts w:eastAsia="Calibri" w:cs="Arial"/>
        </w:rPr>
        <w:t>The Patient Advice and Liaison Service (PALS) focuses on improving the service we provide to our patients.</w:t>
      </w:r>
    </w:p>
    <w:p w14:paraId="7B0598F9" w14:textId="77777777" w:rsidR="004700EC" w:rsidRPr="00135D56" w:rsidRDefault="004700EC" w:rsidP="004700EC">
      <w:pPr>
        <w:spacing w:after="0"/>
        <w:jc w:val="both"/>
        <w:rPr>
          <w:rFonts w:eastAsia="Calibri" w:cs="Arial"/>
        </w:rPr>
      </w:pPr>
    </w:p>
    <w:p w14:paraId="20CA90FB" w14:textId="0AD8FD9F" w:rsidR="004700EC" w:rsidRPr="00135D56" w:rsidRDefault="004700EC" w:rsidP="004700EC">
      <w:pPr>
        <w:spacing w:after="0"/>
        <w:jc w:val="both"/>
        <w:rPr>
          <w:rFonts w:eastAsia="Calibri" w:cs="Arial"/>
        </w:rPr>
      </w:pPr>
      <w:r w:rsidRPr="00135D56">
        <w:rPr>
          <w:rFonts w:eastAsia="Calibri" w:cs="Arial"/>
        </w:rPr>
        <w:t xml:space="preserve">When you need </w:t>
      </w:r>
      <w:r w:rsidR="00695719" w:rsidRPr="00135D56">
        <w:rPr>
          <w:rFonts w:eastAsia="Calibri" w:cs="Arial"/>
        </w:rPr>
        <w:t>advice or</w:t>
      </w:r>
      <w:r w:rsidRPr="00135D56">
        <w:rPr>
          <w:rFonts w:eastAsia="Calibri" w:cs="Arial"/>
        </w:rPr>
        <w:t xml:space="preserve"> have concerns about any aspect of your care in our hospital then please contact PALS.</w:t>
      </w:r>
    </w:p>
    <w:p w14:paraId="16289EDD" w14:textId="77777777" w:rsidR="004700EC" w:rsidRPr="00135D56" w:rsidRDefault="004700EC" w:rsidP="004700EC">
      <w:pPr>
        <w:spacing w:after="0"/>
        <w:jc w:val="both"/>
        <w:rPr>
          <w:rFonts w:eastAsia="Calibri" w:cs="Arial"/>
        </w:rPr>
      </w:pPr>
    </w:p>
    <w:p w14:paraId="2F63482C" w14:textId="77777777" w:rsidR="004700EC" w:rsidRPr="00135D56" w:rsidRDefault="004700EC" w:rsidP="004700EC">
      <w:pPr>
        <w:spacing w:after="0"/>
        <w:jc w:val="both"/>
        <w:rPr>
          <w:rFonts w:eastAsia="Calibri" w:cs="Arial"/>
        </w:rPr>
      </w:pPr>
      <w:r w:rsidRPr="00135D56">
        <w:rPr>
          <w:rFonts w:eastAsia="Calibri" w:cs="Arial"/>
        </w:rPr>
        <w:t>The service is confidential.</w:t>
      </w:r>
    </w:p>
    <w:p w14:paraId="0ED48931" w14:textId="77777777" w:rsidR="004700EC" w:rsidRPr="00135D56" w:rsidRDefault="004700EC" w:rsidP="004700EC">
      <w:pPr>
        <w:spacing w:after="0"/>
        <w:jc w:val="both"/>
        <w:rPr>
          <w:rFonts w:eastAsia="Calibri" w:cs="Arial"/>
        </w:rPr>
      </w:pPr>
    </w:p>
    <w:p w14:paraId="32AF46D1" w14:textId="1DF6B458" w:rsidR="004700EC" w:rsidRPr="00135D56" w:rsidRDefault="004700EC" w:rsidP="004700EC">
      <w:pPr>
        <w:spacing w:after="0"/>
        <w:jc w:val="both"/>
        <w:rPr>
          <w:rFonts w:eastAsia="Calibri" w:cs="Arial"/>
        </w:rPr>
      </w:pPr>
      <w:r w:rsidRPr="00135D56">
        <w:rPr>
          <w:rFonts w:eastAsia="Calibri" w:cs="Arial"/>
        </w:rPr>
        <w:t>We will:</w:t>
      </w:r>
    </w:p>
    <w:p w14:paraId="093C87B6" w14:textId="6789466B" w:rsidR="004700EC" w:rsidRPr="00135D56" w:rsidRDefault="004700EC" w:rsidP="004700EC">
      <w:pPr>
        <w:spacing w:after="0"/>
        <w:jc w:val="both"/>
        <w:rPr>
          <w:rFonts w:eastAsia="Calibri" w:cs="Arial"/>
        </w:rPr>
      </w:pPr>
      <w:r>
        <w:rPr>
          <w:rFonts w:eastAsia="Calibri" w:cs="Arial"/>
        </w:rPr>
        <w:t>•</w:t>
      </w:r>
      <w:r>
        <w:rPr>
          <w:rFonts w:eastAsia="Calibri" w:cs="Arial"/>
        </w:rPr>
        <w:tab/>
      </w:r>
      <w:r w:rsidR="00581F65">
        <w:rPr>
          <w:rFonts w:eastAsia="Calibri" w:cs="Arial"/>
        </w:rPr>
        <w:t>Provide a</w:t>
      </w:r>
      <w:r>
        <w:rPr>
          <w:rFonts w:eastAsia="Calibri" w:cs="Arial"/>
        </w:rPr>
        <w:t>dvic</w:t>
      </w:r>
      <w:r w:rsidRPr="00135D56">
        <w:rPr>
          <w:rFonts w:eastAsia="Calibri" w:cs="Arial"/>
        </w:rPr>
        <w:t xml:space="preserve">e and support </w:t>
      </w:r>
      <w:r w:rsidR="00581F65">
        <w:rPr>
          <w:rFonts w:eastAsia="Calibri" w:cs="Arial"/>
        </w:rPr>
        <w:t xml:space="preserve">for </w:t>
      </w:r>
      <w:r w:rsidRPr="00135D56">
        <w:rPr>
          <w:rFonts w:eastAsia="Calibri" w:cs="Arial"/>
        </w:rPr>
        <w:t xml:space="preserve">patients, their </w:t>
      </w:r>
      <w:r w:rsidR="00581F65" w:rsidRPr="00135D56">
        <w:rPr>
          <w:rFonts w:eastAsia="Calibri" w:cs="Arial"/>
        </w:rPr>
        <w:t>families,</w:t>
      </w:r>
      <w:r w:rsidRPr="00135D56">
        <w:rPr>
          <w:rFonts w:eastAsia="Calibri" w:cs="Arial"/>
        </w:rPr>
        <w:t xml:space="preserve"> and carers </w:t>
      </w:r>
    </w:p>
    <w:p w14:paraId="722F050A" w14:textId="77777777" w:rsidR="004700EC" w:rsidRPr="00135D56" w:rsidRDefault="004700EC" w:rsidP="004700EC">
      <w:pPr>
        <w:spacing w:after="0"/>
        <w:jc w:val="both"/>
        <w:rPr>
          <w:rFonts w:eastAsia="Calibri" w:cs="Arial"/>
        </w:rPr>
      </w:pPr>
      <w:r w:rsidRPr="00135D56">
        <w:rPr>
          <w:rFonts w:eastAsia="Calibri" w:cs="Arial"/>
        </w:rPr>
        <w:t>•</w:t>
      </w:r>
      <w:r w:rsidRPr="00135D56">
        <w:rPr>
          <w:rFonts w:eastAsia="Calibri" w:cs="Arial"/>
        </w:rPr>
        <w:tab/>
        <w:t xml:space="preserve">Provide information on NHS services </w:t>
      </w:r>
    </w:p>
    <w:p w14:paraId="10E14C1E" w14:textId="77777777" w:rsidR="004700EC" w:rsidRPr="00135D56" w:rsidRDefault="004700EC" w:rsidP="004700EC">
      <w:pPr>
        <w:spacing w:after="0"/>
        <w:jc w:val="both"/>
        <w:rPr>
          <w:rFonts w:eastAsia="Calibri" w:cs="Arial"/>
        </w:rPr>
      </w:pPr>
      <w:r w:rsidRPr="00135D56">
        <w:rPr>
          <w:rFonts w:eastAsia="Calibri" w:cs="Arial"/>
        </w:rPr>
        <w:t>•</w:t>
      </w:r>
      <w:r w:rsidRPr="00135D56">
        <w:rPr>
          <w:rFonts w:eastAsia="Calibri" w:cs="Arial"/>
        </w:rPr>
        <w:tab/>
        <w:t xml:space="preserve">Listen to your concerns, suggestions or queries </w:t>
      </w:r>
    </w:p>
    <w:p w14:paraId="2E31DB90" w14:textId="036E2C8B" w:rsidR="004700EC" w:rsidRPr="00135D56" w:rsidRDefault="004700EC" w:rsidP="004700EC">
      <w:pPr>
        <w:spacing w:after="0"/>
        <w:jc w:val="both"/>
        <w:rPr>
          <w:rFonts w:eastAsia="Calibri" w:cs="Arial"/>
        </w:rPr>
      </w:pPr>
      <w:r w:rsidRPr="00135D56">
        <w:rPr>
          <w:rFonts w:eastAsia="Calibri" w:cs="Arial"/>
        </w:rPr>
        <w:t>•</w:t>
      </w:r>
      <w:r w:rsidRPr="00135D56">
        <w:rPr>
          <w:rFonts w:eastAsia="Calibri" w:cs="Arial"/>
        </w:rPr>
        <w:tab/>
        <w:t xml:space="preserve">Help </w:t>
      </w:r>
      <w:r w:rsidR="00581F65">
        <w:rPr>
          <w:rFonts w:eastAsia="Calibri" w:cs="Arial"/>
        </w:rPr>
        <w:t>resolve</w:t>
      </w:r>
      <w:r w:rsidRPr="00135D56">
        <w:rPr>
          <w:rFonts w:eastAsia="Calibri" w:cs="Arial"/>
        </w:rPr>
        <w:t xml:space="preserve"> problems quickly on your behalf </w:t>
      </w:r>
    </w:p>
    <w:p w14:paraId="49C0F3C9" w14:textId="77777777" w:rsidR="004700EC" w:rsidRPr="00135D56" w:rsidRDefault="004700EC" w:rsidP="004700EC">
      <w:pPr>
        <w:spacing w:after="0"/>
        <w:jc w:val="both"/>
        <w:rPr>
          <w:rFonts w:eastAsia="Calibri" w:cs="Arial"/>
        </w:rPr>
      </w:pPr>
    </w:p>
    <w:p w14:paraId="0A554302" w14:textId="3007E203" w:rsidR="004700EC" w:rsidRPr="00135D56" w:rsidRDefault="004700EC" w:rsidP="004700EC">
      <w:pPr>
        <w:spacing w:after="0"/>
        <w:jc w:val="both"/>
        <w:rPr>
          <w:rFonts w:eastAsia="Calibri" w:cs="Arial"/>
        </w:rPr>
      </w:pPr>
      <w:r w:rsidRPr="00581F65">
        <w:rPr>
          <w:rFonts w:eastAsia="Calibri" w:cs="Arial"/>
          <w:b/>
          <w:bCs/>
        </w:rPr>
        <w:t>Freephone</w:t>
      </w:r>
      <w:r w:rsidR="00581F65" w:rsidRPr="00581F65">
        <w:rPr>
          <w:rFonts w:eastAsia="Calibri" w:cs="Arial"/>
          <w:b/>
          <w:bCs/>
        </w:rPr>
        <w:t>:</w:t>
      </w:r>
      <w:r w:rsidRPr="00135D56">
        <w:rPr>
          <w:rFonts w:eastAsia="Calibri" w:cs="Arial"/>
        </w:rPr>
        <w:t xml:space="preserve"> 0800 195 1241 and select option 2 or phone 01244 366066 </w:t>
      </w:r>
    </w:p>
    <w:p w14:paraId="03F8672B" w14:textId="7A395203" w:rsidR="004700EC" w:rsidRPr="00135D56" w:rsidRDefault="004700EC" w:rsidP="004700EC">
      <w:pPr>
        <w:spacing w:after="0"/>
        <w:jc w:val="both"/>
        <w:rPr>
          <w:rFonts w:eastAsia="Calibri" w:cs="Arial"/>
        </w:rPr>
      </w:pPr>
      <w:r w:rsidRPr="00581F65">
        <w:rPr>
          <w:rFonts w:eastAsia="Calibri" w:cs="Arial"/>
          <w:b/>
          <w:bCs/>
        </w:rPr>
        <w:t>Email</w:t>
      </w:r>
      <w:r w:rsidR="00581F65" w:rsidRPr="00581F65">
        <w:rPr>
          <w:rFonts w:eastAsia="Calibri" w:cs="Arial"/>
          <w:b/>
          <w:bCs/>
        </w:rPr>
        <w:t>:</w:t>
      </w:r>
      <w:r w:rsidR="00DF2345">
        <w:rPr>
          <w:rFonts w:eastAsia="Calibri" w:cs="Arial"/>
        </w:rPr>
        <w:t xml:space="preserve"> </w:t>
      </w:r>
      <w:r w:rsidRPr="00135D56">
        <w:rPr>
          <w:rFonts w:eastAsia="Calibri" w:cs="Arial"/>
        </w:rPr>
        <w:t xml:space="preserve"> cochpals@nhs.net or </w:t>
      </w:r>
    </w:p>
    <w:p w14:paraId="6B9A7C04" w14:textId="6225942F" w:rsidR="004700EC" w:rsidRDefault="00581F65" w:rsidP="004700EC">
      <w:pPr>
        <w:spacing w:after="0"/>
        <w:ind w:left="720" w:hanging="720"/>
        <w:jc w:val="both"/>
        <w:rPr>
          <w:rFonts w:eastAsia="Calibri" w:cs="Arial"/>
        </w:rPr>
      </w:pPr>
      <w:r>
        <w:rPr>
          <w:rFonts w:eastAsia="Calibri" w:cs="Arial"/>
          <w:b/>
          <w:bCs/>
        </w:rPr>
        <w:t>Address</w:t>
      </w:r>
      <w:r>
        <w:rPr>
          <w:rFonts w:eastAsia="Calibri" w:cs="Arial"/>
        </w:rPr>
        <w:t xml:space="preserve">: </w:t>
      </w:r>
      <w:r w:rsidR="004700EC" w:rsidRPr="00135D56">
        <w:rPr>
          <w:rFonts w:eastAsia="Calibri" w:cs="Arial"/>
        </w:rPr>
        <w:t>PALS Manager, PALS, Countess of Chester Hospital Foundation Trust, Liverpool Road, Chester</w:t>
      </w:r>
      <w:r>
        <w:rPr>
          <w:rFonts w:eastAsia="Calibri" w:cs="Arial"/>
        </w:rPr>
        <w:t xml:space="preserve"> </w:t>
      </w:r>
      <w:r w:rsidR="00DF2345">
        <w:rPr>
          <w:rFonts w:eastAsia="Calibri" w:cs="Arial"/>
        </w:rPr>
        <w:t>CH2 1UL</w:t>
      </w:r>
    </w:p>
    <w:p w14:paraId="39ED6990" w14:textId="77777777" w:rsidR="00442824" w:rsidRDefault="00442824" w:rsidP="004700EC">
      <w:pPr>
        <w:spacing w:after="0"/>
        <w:ind w:left="720" w:hanging="720"/>
        <w:jc w:val="both"/>
        <w:rPr>
          <w:rFonts w:eastAsia="Calibri" w:cs="Arial"/>
        </w:rPr>
      </w:pPr>
    </w:p>
    <w:p w14:paraId="29EC66D4" w14:textId="008738A7" w:rsidR="00442824" w:rsidRDefault="00442824" w:rsidP="00442824">
      <w:pPr>
        <w:pStyle w:val="Heading1"/>
        <w:rPr>
          <w:rFonts w:eastAsia="Calibri"/>
        </w:rPr>
      </w:pPr>
      <w:r>
        <w:rPr>
          <w:rFonts w:eastAsia="Calibri"/>
        </w:rPr>
        <w:t>confidentiality</w:t>
      </w:r>
    </w:p>
    <w:p w14:paraId="1573434F" w14:textId="77777777" w:rsidR="00442824" w:rsidRPr="00442824" w:rsidRDefault="00442824" w:rsidP="00442824"/>
    <w:p w14:paraId="31AC3778" w14:textId="1AA430DC" w:rsidR="00442824" w:rsidRPr="00C247AA" w:rsidRDefault="00442824" w:rsidP="00442824">
      <w:pPr>
        <w:jc w:val="both"/>
      </w:pPr>
      <w:r w:rsidRPr="00C247AA">
        <w:t xml:space="preserve">The </w:t>
      </w:r>
      <w:r w:rsidR="00C247AA">
        <w:t xml:space="preserve">Pathology Dept. at the </w:t>
      </w:r>
      <w:r w:rsidR="00C247AA" w:rsidRPr="00C247AA">
        <w:t>Countess</w:t>
      </w:r>
      <w:r w:rsidRPr="00C247AA">
        <w:t xml:space="preserve"> of Chester Hospital NHS Foundation Trust</w:t>
      </w:r>
      <w:r w:rsidR="00C247AA">
        <w:t xml:space="preserve"> is</w:t>
      </w:r>
      <w:r w:rsidRPr="00C247AA">
        <w:t xml:space="preserve"> responsible for the management of all patient information obtained or created during the performance of laboratory activities, including privacy and confidentiality. </w:t>
      </w:r>
    </w:p>
    <w:p w14:paraId="2F4885C4" w14:textId="62891AA4" w:rsidR="00442824" w:rsidRPr="00C247AA" w:rsidRDefault="00442824" w:rsidP="00442824">
      <w:pPr>
        <w:jc w:val="both"/>
      </w:pPr>
      <w:r w:rsidRPr="00C247AA">
        <w:t xml:space="preserve">When the laboratory is required by law or authorised by contractual arrangements to release confidential information, the patient concerned shall be notified in advance of the information release (unless prohibited by law). </w:t>
      </w:r>
    </w:p>
    <w:p w14:paraId="2094836A" w14:textId="77777777" w:rsidR="004700EC" w:rsidRPr="00135D56" w:rsidRDefault="004700EC" w:rsidP="004700EC">
      <w:pPr>
        <w:spacing w:after="0"/>
        <w:rPr>
          <w:rFonts w:eastAsia="Calibri" w:cs="Arial"/>
        </w:rPr>
      </w:pPr>
    </w:p>
    <w:p w14:paraId="792103BD" w14:textId="77777777" w:rsidR="004700EC" w:rsidRDefault="004700EC"/>
    <w:sectPr w:rsidR="004700E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2FF9" w14:textId="77777777" w:rsidR="009177A2" w:rsidRDefault="009177A2" w:rsidP="00482AB4">
      <w:pPr>
        <w:spacing w:after="0" w:line="240" w:lineRule="auto"/>
      </w:pPr>
      <w:r>
        <w:separator/>
      </w:r>
    </w:p>
  </w:endnote>
  <w:endnote w:type="continuationSeparator" w:id="0">
    <w:p w14:paraId="39E88167" w14:textId="77777777" w:rsidR="009177A2" w:rsidRDefault="009177A2" w:rsidP="0048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7C48" w14:textId="363DCDA7" w:rsidR="00482AB4" w:rsidRDefault="00DA5F95" w:rsidP="00DA5F95">
    <w:pPr>
      <w:pStyle w:val="Footer"/>
      <w:jc w:val="center"/>
    </w:pPr>
    <w:r>
      <w:t xml:space="preserve">DOC5955 Information for Patients   Issued </w:t>
    </w:r>
    <w:r w:rsidR="000B239F">
      <w:t>22</w:t>
    </w:r>
    <w:r>
      <w:t>.</w:t>
    </w:r>
    <w:r w:rsidR="000B239F">
      <w:t>12</w:t>
    </w:r>
    <w:r>
      <w:t>.2025   G.Jarman   Version 2</w:t>
    </w:r>
    <w:r w:rsidR="000B239F">
      <w:t>.1</w:t>
    </w:r>
    <w:r w:rsidR="00C247AA">
      <w:t xml:space="preserve"> </w:t>
    </w:r>
  </w:p>
  <w:p w14:paraId="7E1519FE" w14:textId="77777777" w:rsidR="00482AB4" w:rsidRDefault="00482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6F98C" w14:textId="77777777" w:rsidR="009177A2" w:rsidRDefault="009177A2" w:rsidP="00482AB4">
      <w:pPr>
        <w:spacing w:after="0" w:line="240" w:lineRule="auto"/>
      </w:pPr>
      <w:r>
        <w:separator/>
      </w:r>
    </w:p>
  </w:footnote>
  <w:footnote w:type="continuationSeparator" w:id="0">
    <w:p w14:paraId="7C750DC3" w14:textId="77777777" w:rsidR="009177A2" w:rsidRDefault="009177A2" w:rsidP="00482A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1C75"/>
    <w:multiLevelType w:val="hybridMultilevel"/>
    <w:tmpl w:val="0B3C4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627210"/>
    <w:multiLevelType w:val="multilevel"/>
    <w:tmpl w:val="2428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D62179"/>
    <w:multiLevelType w:val="multilevel"/>
    <w:tmpl w:val="A266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726071">
    <w:abstractNumId w:val="2"/>
  </w:num>
  <w:num w:numId="2" w16cid:durableId="1722711464">
    <w:abstractNumId w:val="1"/>
  </w:num>
  <w:num w:numId="3" w16cid:durableId="606936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76"/>
    <w:rsid w:val="00041F3E"/>
    <w:rsid w:val="000B239F"/>
    <w:rsid w:val="001277EF"/>
    <w:rsid w:val="00141344"/>
    <w:rsid w:val="00267AA5"/>
    <w:rsid w:val="002B2E88"/>
    <w:rsid w:val="002F3174"/>
    <w:rsid w:val="003E0242"/>
    <w:rsid w:val="0040388A"/>
    <w:rsid w:val="00442824"/>
    <w:rsid w:val="004700EC"/>
    <w:rsid w:val="00480375"/>
    <w:rsid w:val="00482AB4"/>
    <w:rsid w:val="00546737"/>
    <w:rsid w:val="005641EB"/>
    <w:rsid w:val="00574FEC"/>
    <w:rsid w:val="00581F65"/>
    <w:rsid w:val="00597DC9"/>
    <w:rsid w:val="00604C01"/>
    <w:rsid w:val="00607261"/>
    <w:rsid w:val="00611CC7"/>
    <w:rsid w:val="00643CE2"/>
    <w:rsid w:val="00653F25"/>
    <w:rsid w:val="00664A22"/>
    <w:rsid w:val="0069410B"/>
    <w:rsid w:val="00695719"/>
    <w:rsid w:val="006B62F2"/>
    <w:rsid w:val="006E2C6C"/>
    <w:rsid w:val="00740811"/>
    <w:rsid w:val="0079450D"/>
    <w:rsid w:val="00847CD4"/>
    <w:rsid w:val="008D621C"/>
    <w:rsid w:val="00916A34"/>
    <w:rsid w:val="009177A2"/>
    <w:rsid w:val="009641E9"/>
    <w:rsid w:val="00976DFA"/>
    <w:rsid w:val="00AB31A2"/>
    <w:rsid w:val="00AE247B"/>
    <w:rsid w:val="00B83C59"/>
    <w:rsid w:val="00BE1BEE"/>
    <w:rsid w:val="00C156F2"/>
    <w:rsid w:val="00C247AA"/>
    <w:rsid w:val="00C47264"/>
    <w:rsid w:val="00D24337"/>
    <w:rsid w:val="00D82281"/>
    <w:rsid w:val="00DA5F95"/>
    <w:rsid w:val="00DB4557"/>
    <w:rsid w:val="00DD1F3E"/>
    <w:rsid w:val="00DF2345"/>
    <w:rsid w:val="00EA6727"/>
    <w:rsid w:val="00F42076"/>
    <w:rsid w:val="00F721F7"/>
    <w:rsid w:val="00FA5A48"/>
    <w:rsid w:val="00FA6B1F"/>
    <w:rsid w:val="00FE2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3239EA"/>
  <w15:docId w15:val="{76261C2E-EF7D-4C61-BA89-0523F7C3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700EC"/>
    <w:pPr>
      <w:keepNext/>
      <w:pBdr>
        <w:top w:val="single" w:sz="18" w:space="12" w:color="000080"/>
      </w:pBdr>
      <w:spacing w:before="240" w:after="60" w:line="240" w:lineRule="auto"/>
      <w:outlineLvl w:val="0"/>
    </w:pPr>
    <w:rPr>
      <w:rFonts w:ascii="Arial Bold" w:eastAsia="Times New Roman" w:hAnsi="Arial Bold" w:cs="Times New Roman"/>
      <w:b/>
      <w:caps/>
      <w:color w:val="000080"/>
      <w:kern w:val="32"/>
      <w:sz w:val="32"/>
      <w:szCs w:val="20"/>
    </w:rPr>
  </w:style>
  <w:style w:type="paragraph" w:styleId="Heading2">
    <w:name w:val="heading 2"/>
    <w:basedOn w:val="Normal"/>
    <w:next w:val="Normal"/>
    <w:link w:val="Heading2Char"/>
    <w:qFormat/>
    <w:rsid w:val="004700EC"/>
    <w:pPr>
      <w:keepNext/>
      <w:spacing w:before="240" w:after="60" w:line="240" w:lineRule="auto"/>
      <w:outlineLvl w:val="1"/>
    </w:pPr>
    <w:rPr>
      <w:rFonts w:ascii="Arial Bold" w:eastAsia="Times New Roman" w:hAnsi="Arial Bold" w:cs="Times New Roman"/>
      <w:b/>
      <w:color w:val="00008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0EC"/>
    <w:rPr>
      <w:rFonts w:ascii="Arial Bold" w:eastAsia="Times New Roman" w:hAnsi="Arial Bold" w:cs="Times New Roman"/>
      <w:b/>
      <w:caps/>
      <w:color w:val="000080"/>
      <w:kern w:val="32"/>
      <w:sz w:val="32"/>
      <w:szCs w:val="20"/>
    </w:rPr>
  </w:style>
  <w:style w:type="character" w:customStyle="1" w:styleId="Heading2Char">
    <w:name w:val="Heading 2 Char"/>
    <w:basedOn w:val="DefaultParagraphFont"/>
    <w:link w:val="Heading2"/>
    <w:rsid w:val="004700EC"/>
    <w:rPr>
      <w:rFonts w:ascii="Arial Bold" w:eastAsia="Times New Roman" w:hAnsi="Arial Bold" w:cs="Times New Roman"/>
      <w:b/>
      <w:color w:val="000080"/>
      <w:sz w:val="28"/>
      <w:szCs w:val="20"/>
    </w:rPr>
  </w:style>
  <w:style w:type="character" w:styleId="Hyperlink">
    <w:name w:val="Hyperlink"/>
    <w:basedOn w:val="DefaultParagraphFont"/>
    <w:uiPriority w:val="99"/>
    <w:rsid w:val="004700EC"/>
    <w:rPr>
      <w:color w:val="0000FF"/>
      <w:u w:val="single"/>
    </w:rPr>
  </w:style>
  <w:style w:type="paragraph" w:styleId="Revision">
    <w:name w:val="Revision"/>
    <w:hidden/>
    <w:uiPriority w:val="99"/>
    <w:semiHidden/>
    <w:rsid w:val="00DB4557"/>
    <w:pPr>
      <w:spacing w:after="0" w:line="240" w:lineRule="auto"/>
    </w:pPr>
  </w:style>
  <w:style w:type="character" w:styleId="FollowedHyperlink">
    <w:name w:val="FollowedHyperlink"/>
    <w:basedOn w:val="DefaultParagraphFont"/>
    <w:uiPriority w:val="99"/>
    <w:semiHidden/>
    <w:unhideWhenUsed/>
    <w:rsid w:val="00611CC7"/>
    <w:rPr>
      <w:color w:val="800080" w:themeColor="followedHyperlink"/>
      <w:u w:val="single"/>
    </w:rPr>
  </w:style>
  <w:style w:type="paragraph" w:styleId="BalloonText">
    <w:name w:val="Balloon Text"/>
    <w:basedOn w:val="Normal"/>
    <w:link w:val="BalloonTextChar"/>
    <w:uiPriority w:val="99"/>
    <w:semiHidden/>
    <w:unhideWhenUsed/>
    <w:rsid w:val="00611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CC7"/>
    <w:rPr>
      <w:rFonts w:ascii="Tahoma" w:hAnsi="Tahoma" w:cs="Tahoma"/>
      <w:sz w:val="16"/>
      <w:szCs w:val="16"/>
    </w:rPr>
  </w:style>
  <w:style w:type="paragraph" w:styleId="Header">
    <w:name w:val="header"/>
    <w:basedOn w:val="Normal"/>
    <w:link w:val="HeaderChar"/>
    <w:uiPriority w:val="99"/>
    <w:unhideWhenUsed/>
    <w:rsid w:val="00482A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AB4"/>
  </w:style>
  <w:style w:type="paragraph" w:styleId="Footer">
    <w:name w:val="footer"/>
    <w:basedOn w:val="Normal"/>
    <w:link w:val="FooterChar"/>
    <w:uiPriority w:val="99"/>
    <w:unhideWhenUsed/>
    <w:rsid w:val="00482A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btestsonline.org.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ch.nhs.uk/blood-test-booking" TargetMode="External"/><Relationship Id="rId12" Type="http://schemas.openxmlformats.org/officeDocument/2006/relationships/hyperlink" Target="https://www.hta.gov.uk/guidance-public/post-morte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hs.uk/conditions/bowel-cancer-screening/" TargetMode="External"/><Relationship Id="rId4" Type="http://schemas.openxmlformats.org/officeDocument/2006/relationships/webSettings" Target="webSettings.xml"/><Relationship Id="rId9" Type="http://schemas.openxmlformats.org/officeDocument/2006/relationships/hyperlink" Target="http://www.nhs.uk/chq/Pages/how-should-i-collect-and-store-a-urine-sample.aspx?CategoryID=69&amp;SubCategoryID=69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2802</Words>
  <Characters>15974</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Emma (COUNTESS OF CHESTER HOSPITAL NHS FOUNDATION TRUST)</dc:creator>
  <cp:lastModifiedBy>JARMAN, Glesni (COUNTESS OF CHESTER HOSPITAL NHS FOUNDATION TRUST)</cp:lastModifiedBy>
  <cp:revision>2</cp:revision>
  <dcterms:created xsi:type="dcterms:W3CDTF">2026-02-25T09:45:00Z</dcterms:created>
  <dcterms:modified xsi:type="dcterms:W3CDTF">2026-02-25T09:45:00Z</dcterms:modified>
</cp:coreProperties>
</file>